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291DA72A"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644F5B">
        <w:rPr>
          <w:rFonts w:ascii="Sylfaen" w:hAnsi="Sylfaen"/>
          <w:i w:val="0"/>
        </w:rPr>
        <w:t>26</w:t>
      </w:r>
      <w:r w:rsidRPr="00D96A89">
        <w:rPr>
          <w:rFonts w:ascii="Sylfaen" w:hAnsi="Sylfaen"/>
          <w:i w:val="0"/>
        </w:rPr>
        <w:t xml:space="preserve">" </w:t>
      </w:r>
      <w:r w:rsidR="007246D1" w:rsidRPr="00D96A89">
        <w:rPr>
          <w:rFonts w:ascii="Sylfaen" w:hAnsi="Sylfaen"/>
          <w:i w:val="0"/>
        </w:rPr>
        <w:t>"</w:t>
      </w:r>
      <w:r w:rsidR="00644F5B">
        <w:rPr>
          <w:rFonts w:ascii="Sylfaen" w:hAnsi="Sylfaen"/>
          <w:i w:val="0"/>
        </w:rPr>
        <w:t>ма</w:t>
      </w:r>
      <w:r w:rsidR="0048239A">
        <w:rPr>
          <w:rFonts w:ascii="Sylfaen" w:hAnsi="Sylfaen"/>
          <w:i w:val="0"/>
        </w:rPr>
        <w:t>я</w:t>
      </w:r>
      <w:r w:rsidRPr="00D96A89">
        <w:rPr>
          <w:rFonts w:ascii="Sylfaen" w:hAnsi="Sylfaen"/>
          <w:i w:val="0"/>
        </w:rPr>
        <w:t>" 20</w:t>
      </w:r>
      <w:r w:rsidR="00EA39B2" w:rsidRPr="00D96A89">
        <w:rPr>
          <w:rFonts w:ascii="Sylfaen" w:hAnsi="Sylfaen"/>
          <w:i w:val="0"/>
        </w:rPr>
        <w:t>2</w:t>
      </w:r>
      <w:r w:rsidR="004931D2">
        <w:rPr>
          <w:rFonts w:ascii="Sylfaen" w:hAnsi="Sylfaen"/>
          <w:i w:val="0"/>
          <w:lang w:val="hy-AM"/>
        </w:rPr>
        <w:t>6</w:t>
      </w:r>
      <w:r w:rsidR="00807351" w:rsidRPr="00D96A89">
        <w:rPr>
          <w:rFonts w:ascii="Sylfaen" w:hAnsi="Sylfaen"/>
          <w:i w:val="0"/>
        </w:rPr>
        <w:t xml:space="preserve"> </w:t>
      </w:r>
      <w:r w:rsidR="00813658" w:rsidRPr="00D96A89">
        <w:rPr>
          <w:rFonts w:ascii="Sylfaen" w:hAnsi="Sylfaen"/>
          <w:i w:val="0"/>
        </w:rPr>
        <w:t>года №1</w:t>
      </w:r>
    </w:p>
    <w:p w14:paraId="0AD226E2" w14:textId="215E7D51" w:rsidR="0091042F" w:rsidRPr="00977764"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E656CD" w:rsidRPr="00D96A89">
        <w:rPr>
          <w:rFonts w:ascii="Sylfaen" w:hAnsi="Sylfaen"/>
          <w:sz w:val="20"/>
          <w:szCs w:val="20"/>
        </w:rPr>
        <w:t xml:space="preserve">ICP- </w:t>
      </w:r>
      <w:proofErr w:type="spellStart"/>
      <w:r w:rsidR="00E656CD" w:rsidRPr="00D96A89">
        <w:rPr>
          <w:rFonts w:ascii="Sylfaen" w:hAnsi="Sylfaen"/>
          <w:sz w:val="20"/>
          <w:szCs w:val="20"/>
        </w:rPr>
        <w:t>GHAPDzB</w:t>
      </w:r>
      <w:proofErr w:type="spellEnd"/>
      <w:r w:rsidR="00E656CD" w:rsidRPr="00D96A89">
        <w:rPr>
          <w:rFonts w:ascii="Sylfaen" w:hAnsi="Sylfaen"/>
          <w:sz w:val="20"/>
          <w:szCs w:val="20"/>
        </w:rPr>
        <w:t xml:space="preserve"> -</w:t>
      </w:r>
      <w:r w:rsidR="00E656CD">
        <w:rPr>
          <w:rFonts w:ascii="Sylfaen" w:hAnsi="Sylfaen"/>
          <w:sz w:val="20"/>
          <w:szCs w:val="20"/>
          <w:lang w:val="hy-AM"/>
        </w:rPr>
        <w:t>26/</w:t>
      </w:r>
      <w:r w:rsidR="00644F5B">
        <w:rPr>
          <w:rFonts w:ascii="Sylfaen" w:hAnsi="Sylfaen"/>
          <w:sz w:val="20"/>
          <w:szCs w:val="20"/>
        </w:rPr>
        <w:t>33</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097781B4"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«Институт химической физики им. А.Б. Налбандяна»,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72A8B045"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 xml:space="preserve">порядке будет предложено заключить договор на </w:t>
      </w:r>
      <w:r w:rsidR="00EA39B2" w:rsidRPr="00D96A89">
        <w:rPr>
          <w:rFonts w:ascii="Sylfaen" w:hAnsi="Sylfaen"/>
          <w:sz w:val="20"/>
          <w:szCs w:val="20"/>
        </w:rPr>
        <w:t>приобретение</w:t>
      </w:r>
      <w:r w:rsidR="00E94267" w:rsidRPr="00D96A89">
        <w:rPr>
          <w:rFonts w:ascii="Sylfaen" w:hAnsi="Sylfaen"/>
          <w:b/>
          <w:bCs/>
          <w:sz w:val="20"/>
          <w:szCs w:val="20"/>
        </w:rPr>
        <w:t xml:space="preserve"> </w:t>
      </w:r>
      <w:r w:rsidR="00CD1A12" w:rsidRPr="00CD1A12">
        <w:rPr>
          <w:rFonts w:ascii="Sylfaen" w:hAnsi="Sylfaen"/>
          <w:b/>
          <w:sz w:val="22"/>
          <w:szCs w:val="22"/>
          <w:lang w:val="hy-AM"/>
        </w:rPr>
        <w:t>компьютерно</w:t>
      </w:r>
      <w:r w:rsidR="00CD1A12">
        <w:rPr>
          <w:rFonts w:ascii="Sylfaen" w:hAnsi="Sylfaen"/>
          <w:b/>
          <w:sz w:val="22"/>
          <w:szCs w:val="22"/>
        </w:rPr>
        <w:t>й техники</w:t>
      </w:r>
      <w:r w:rsidR="00CD1A12" w:rsidRPr="005633C9">
        <w:rPr>
          <w:rFonts w:ascii="Sylfaen" w:hAnsi="Sylfaen"/>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11B03711"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48239A">
        <w:rPr>
          <w:rFonts w:ascii="Sylfaen" w:hAnsi="Sylfaen"/>
          <w:i w:val="0"/>
        </w:rPr>
        <w:t>16-30</w:t>
      </w:r>
      <w:r w:rsidR="004C1632" w:rsidRPr="00D96A89">
        <w:rPr>
          <w:rFonts w:ascii="Sylfaen" w:hAnsi="Sylfaen"/>
          <w:i w:val="0"/>
        </w:rPr>
        <w:t xml:space="preserve"> </w:t>
      </w:r>
      <w:r w:rsidR="00EA39B2" w:rsidRPr="00D96A89">
        <w:rPr>
          <w:rFonts w:ascii="Sylfaen" w:hAnsi="Sylfaen"/>
          <w:i w:val="0"/>
        </w:rPr>
        <w:t xml:space="preserve">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366E2B14"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644F5B">
        <w:rPr>
          <w:rFonts w:ascii="Sylfaen" w:hAnsi="Sylfaen"/>
          <w:b/>
          <w:bCs/>
          <w:i w:val="0"/>
        </w:rPr>
        <w:t>02</w:t>
      </w:r>
      <w:proofErr w:type="gramEnd"/>
      <w:r w:rsidR="00CD1A12">
        <w:rPr>
          <w:rFonts w:ascii="Sylfaen" w:hAnsi="Sylfaen"/>
          <w:b/>
          <w:bCs/>
          <w:i w:val="0"/>
        </w:rPr>
        <w:t xml:space="preserve"> </w:t>
      </w:r>
      <w:r w:rsidR="00644F5B">
        <w:rPr>
          <w:rFonts w:ascii="Sylfaen" w:hAnsi="Sylfaen"/>
          <w:b/>
          <w:bCs/>
          <w:i w:val="0"/>
        </w:rPr>
        <w:t>июня</w:t>
      </w:r>
      <w:r w:rsidR="0048239A">
        <w:rPr>
          <w:rFonts w:ascii="Sylfaen" w:hAnsi="Sylfaen"/>
          <w:b/>
          <w:bCs/>
          <w:i w:val="0"/>
        </w:rPr>
        <w:t xml:space="preserve"> </w:t>
      </w:r>
      <w:r w:rsidR="00EA39B2" w:rsidRPr="00D96A89">
        <w:rPr>
          <w:rFonts w:ascii="Sylfaen" w:hAnsi="Sylfaen"/>
          <w:b/>
          <w:i w:val="0"/>
        </w:rPr>
        <w:t>202</w:t>
      </w:r>
      <w:r w:rsidR="00597E89">
        <w:rPr>
          <w:rFonts w:ascii="Sylfaen" w:hAnsi="Sylfaen"/>
          <w:b/>
          <w:i w:val="0"/>
        </w:rPr>
        <w:t>6</w:t>
      </w:r>
      <w:r w:rsidR="00EA39B2" w:rsidRPr="00D96A89">
        <w:rPr>
          <w:rFonts w:ascii="Sylfaen" w:hAnsi="Sylfaen"/>
          <w:b/>
          <w:i w:val="0"/>
        </w:rPr>
        <w:t>г.</w:t>
      </w:r>
      <w:r w:rsidR="0094678D" w:rsidRPr="00D96A89">
        <w:rPr>
          <w:rFonts w:ascii="Sylfaen" w:hAnsi="Sylfaen"/>
          <w:b/>
          <w:i w:val="0"/>
        </w:rPr>
        <w:t xml:space="preserve"> </w:t>
      </w:r>
      <w:r w:rsidR="0094678D" w:rsidRPr="0048239A">
        <w:rPr>
          <w:rFonts w:ascii="Sylfaen" w:hAnsi="Sylfaen"/>
          <w:b/>
          <w:i w:val="0"/>
        </w:rPr>
        <w:t xml:space="preserve"> </w:t>
      </w:r>
      <w:r w:rsidR="0048239A" w:rsidRPr="0048239A">
        <w:rPr>
          <w:rFonts w:ascii="Sylfaen" w:hAnsi="Sylfaen"/>
          <w:b/>
          <w:i w:val="0"/>
        </w:rPr>
        <w:t>16-</w:t>
      </w:r>
      <w:proofErr w:type="gramStart"/>
      <w:r w:rsidR="0048239A" w:rsidRPr="0048239A">
        <w:rPr>
          <w:rFonts w:ascii="Sylfaen" w:hAnsi="Sylfaen"/>
          <w:b/>
          <w:i w:val="0"/>
        </w:rPr>
        <w:t xml:space="preserve">30  </w:t>
      </w:r>
      <w:r w:rsidR="0094678D" w:rsidRPr="00D96A89">
        <w:rPr>
          <w:rFonts w:ascii="Sylfaen" w:hAnsi="Sylfaen"/>
          <w:b/>
          <w:i w:val="0"/>
        </w:rPr>
        <w:t>часов</w:t>
      </w:r>
      <w:proofErr w:type="gramEnd"/>
      <w:r w:rsidR="0094678D" w:rsidRPr="00D96A89">
        <w:rPr>
          <w:rFonts w:ascii="Sylfaen" w:hAnsi="Sylfaen"/>
          <w:b/>
          <w:i w:val="0"/>
        </w:rPr>
        <w:t>.</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3453A70D"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4E7ADE10" w:rsidR="00742B70" w:rsidRPr="00464BB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644F5B" w:rsidRPr="00D96A89">
        <w:rPr>
          <w:rFonts w:ascii="Sylfaen" w:hAnsi="Sylfaen"/>
          <w:sz w:val="20"/>
          <w:szCs w:val="20"/>
        </w:rPr>
        <w:t>ICP</w:t>
      </w:r>
      <w:proofErr w:type="gramEnd"/>
      <w:r w:rsidR="00644F5B" w:rsidRPr="00D96A89">
        <w:rPr>
          <w:rFonts w:ascii="Sylfaen" w:hAnsi="Sylfaen"/>
          <w:sz w:val="20"/>
          <w:szCs w:val="20"/>
        </w:rPr>
        <w:t xml:space="preserve">-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34F9C8B7"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644F5B">
        <w:rPr>
          <w:rFonts w:ascii="Sylfaen" w:hAnsi="Sylfaen"/>
          <w:i/>
          <w:sz w:val="20"/>
          <w:szCs w:val="20"/>
        </w:rPr>
        <w:t>22</w:t>
      </w:r>
      <w:proofErr w:type="gramEnd"/>
      <w:r w:rsidR="0048239A">
        <w:rPr>
          <w:rFonts w:ascii="Sylfaen" w:hAnsi="Sylfaen"/>
          <w:i/>
          <w:sz w:val="20"/>
          <w:szCs w:val="20"/>
        </w:rPr>
        <w:t xml:space="preserve"> </w:t>
      </w:r>
      <w:r w:rsidR="00644F5B">
        <w:rPr>
          <w:rFonts w:ascii="Sylfaen" w:hAnsi="Sylfaen"/>
          <w:i/>
          <w:sz w:val="20"/>
          <w:szCs w:val="20"/>
        </w:rPr>
        <w:t>мая</w:t>
      </w:r>
      <w:r w:rsidR="004C1632" w:rsidRPr="00464BB9">
        <w:rPr>
          <w:rFonts w:ascii="Sylfaen" w:hAnsi="Sylfaen"/>
          <w:i/>
          <w:sz w:val="20"/>
          <w:szCs w:val="20"/>
        </w:rPr>
        <w:t xml:space="preserve"> </w:t>
      </w:r>
      <w:r w:rsidR="00096865" w:rsidRPr="00D96A89">
        <w:rPr>
          <w:rFonts w:ascii="Sylfaen" w:hAnsi="Sylfaen"/>
          <w:i/>
          <w:sz w:val="20"/>
          <w:szCs w:val="20"/>
        </w:rPr>
        <w:t>20</w:t>
      </w:r>
      <w:r w:rsidR="00113A53" w:rsidRPr="00D96A89">
        <w:rPr>
          <w:rFonts w:ascii="Sylfaen" w:hAnsi="Sylfaen"/>
          <w:i/>
          <w:sz w:val="20"/>
          <w:szCs w:val="20"/>
        </w:rPr>
        <w:t>2</w:t>
      </w:r>
      <w:r w:rsidR="004931D2">
        <w:rPr>
          <w:rFonts w:ascii="Sylfaen" w:hAnsi="Sylfaen"/>
          <w:i/>
          <w:sz w:val="20"/>
          <w:szCs w:val="20"/>
          <w:lang w:val="hy-AM"/>
        </w:rPr>
        <w:t>6</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083C5BFE"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ГНКО «ИНСТИТУТ ХИМИЧЕСКОЙ ФИЗИКИ ИМ. А.Б. НАЛБАНДЯНА»,</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63919C30"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5606EF" w:rsidRPr="00D96A89">
        <w:rPr>
          <w:rFonts w:ascii="Sylfaen" w:hAnsi="Sylfaen"/>
          <w:b/>
          <w:sz w:val="20"/>
          <w:szCs w:val="20"/>
        </w:rPr>
        <w:t>ПРИОБРЕТЕНИЕ</w:t>
      </w:r>
      <w:r w:rsidR="005606EF" w:rsidRPr="00EB3E8F">
        <w:rPr>
          <w:rFonts w:ascii="Sylfaen" w:hAnsi="Sylfaen"/>
          <w:b/>
          <w:sz w:val="20"/>
          <w:szCs w:val="20"/>
        </w:rPr>
        <w:t xml:space="preserve"> </w:t>
      </w:r>
      <w:r w:rsidR="00CD1A12" w:rsidRPr="00CD1A12">
        <w:rPr>
          <w:rFonts w:ascii="Sylfaen" w:hAnsi="Sylfaen"/>
          <w:b/>
          <w:sz w:val="22"/>
          <w:szCs w:val="22"/>
          <w:lang w:val="hy-AM"/>
        </w:rPr>
        <w:t>КОМПЬЮТЕРНО</w:t>
      </w:r>
      <w:r w:rsidR="00CD1A12">
        <w:rPr>
          <w:rFonts w:ascii="Sylfaen" w:hAnsi="Sylfaen"/>
          <w:b/>
          <w:sz w:val="22"/>
          <w:szCs w:val="22"/>
        </w:rPr>
        <w:t xml:space="preserve">Й </w:t>
      </w:r>
      <w:proofErr w:type="gramStart"/>
      <w:r w:rsidR="00CD1A12">
        <w:rPr>
          <w:rFonts w:ascii="Sylfaen" w:hAnsi="Sylfaen"/>
          <w:b/>
          <w:sz w:val="22"/>
          <w:szCs w:val="22"/>
        </w:rPr>
        <w:t>ТЕХНИКИ</w:t>
      </w:r>
      <w:r w:rsidR="00CD1A12" w:rsidRPr="005633C9">
        <w:rPr>
          <w:rFonts w:ascii="Sylfaen" w:hAnsi="Sylfaen"/>
          <w:sz w:val="20"/>
          <w:szCs w:val="20"/>
        </w:rPr>
        <w:t xml:space="preserve"> </w:t>
      </w:r>
      <w:r w:rsidR="00CD1A12">
        <w:rPr>
          <w:rFonts w:ascii="Sylfaen" w:hAnsi="Sylfaen"/>
          <w:sz w:val="20"/>
          <w:szCs w:val="20"/>
        </w:rPr>
        <w:t xml:space="preserve"> </w:t>
      </w:r>
      <w:r w:rsidR="00977764" w:rsidRPr="00D96A89">
        <w:rPr>
          <w:rFonts w:ascii="Sylfaen" w:hAnsi="Sylfaen"/>
          <w:b/>
          <w:sz w:val="20"/>
          <w:szCs w:val="20"/>
        </w:rPr>
        <w:t>ДЛЯ</w:t>
      </w:r>
      <w:proofErr w:type="gramEnd"/>
      <w:r w:rsidR="00977764" w:rsidRPr="00D96A89">
        <w:rPr>
          <w:rFonts w:ascii="Sylfaen" w:hAnsi="Sylfaen"/>
          <w:b/>
          <w:sz w:val="20"/>
          <w:szCs w:val="20"/>
        </w:rPr>
        <w:t xml:space="preserve"> НУЖД «ИНСТИТУТА ХИМИЧЕСКОЙ ФИЗИКИ ИМ. А.Б. </w:t>
      </w:r>
      <w:r w:rsidR="00542B67" w:rsidRPr="00D96A89">
        <w:rPr>
          <w:rFonts w:ascii="Sylfaen" w:hAnsi="Sylfaen"/>
          <w:b/>
          <w:sz w:val="20"/>
          <w:szCs w:val="20"/>
        </w:rPr>
        <w:t>НАЛБАНДЯНА</w:t>
      </w:r>
      <w:r w:rsidR="002914FA" w:rsidRPr="00D96A89">
        <w:rPr>
          <w:rFonts w:ascii="Sylfaen" w:hAnsi="Sylfaen"/>
          <w:b/>
          <w:sz w:val="20"/>
          <w:szCs w:val="20"/>
        </w:rPr>
        <w:t>»,</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17A2E68C" w:rsidR="00615B35" w:rsidRPr="00D96A89" w:rsidRDefault="00CD1A12" w:rsidP="00D96A89">
      <w:pPr>
        <w:widowControl w:val="0"/>
        <w:jc w:val="center"/>
        <w:rPr>
          <w:rFonts w:ascii="Sylfaen" w:hAnsi="Sylfaen"/>
          <w:b/>
          <w:sz w:val="20"/>
          <w:szCs w:val="20"/>
        </w:rPr>
      </w:pPr>
      <w:r w:rsidRPr="00CD1A12">
        <w:rPr>
          <w:rFonts w:ascii="Sylfaen" w:hAnsi="Sylfaen"/>
          <w:b/>
          <w:sz w:val="22"/>
          <w:szCs w:val="22"/>
          <w:lang w:val="hy-AM"/>
        </w:rPr>
        <w:t>КОМПЬЮТЕРНО</w:t>
      </w:r>
      <w:r>
        <w:rPr>
          <w:rFonts w:ascii="Sylfaen" w:hAnsi="Sylfaen"/>
          <w:b/>
          <w:sz w:val="22"/>
          <w:szCs w:val="22"/>
        </w:rPr>
        <w:t>ЙАЯ  ТЕХНИКА</w:t>
      </w:r>
      <w:r w:rsidRPr="005633C9">
        <w:rPr>
          <w:rFonts w:ascii="Sylfaen" w:hAnsi="Sylfaen"/>
          <w:sz w:val="20"/>
          <w:szCs w:val="20"/>
        </w:rPr>
        <w:t xml:space="preserve"> </w:t>
      </w:r>
      <w:r>
        <w:rPr>
          <w:rFonts w:ascii="Sylfaen" w:hAnsi="Sylfaen"/>
          <w:sz w:val="20"/>
          <w:szCs w:val="20"/>
        </w:rPr>
        <w:t xml:space="preserve"> </w:t>
      </w:r>
      <w:r w:rsidR="00977764" w:rsidRPr="00D96A89">
        <w:rPr>
          <w:rFonts w:ascii="Sylfaen" w:hAnsi="Sylfaen"/>
          <w:b/>
          <w:sz w:val="20"/>
          <w:szCs w:val="20"/>
        </w:rPr>
        <w:t xml:space="preserve">ДЛЯ </w:t>
      </w:r>
      <w:r w:rsidR="004C1632" w:rsidRPr="00D96A89">
        <w:rPr>
          <w:rFonts w:ascii="Sylfaen" w:hAnsi="Sylfaen"/>
          <w:b/>
          <w:sz w:val="20"/>
          <w:szCs w:val="20"/>
        </w:rPr>
        <w:t xml:space="preserve">НУЖД ИНСТИТУТА ХИМИЧЕСКОЙ ФИЗИКИ ИМ. А.Б. НАЛБАНДЯНА </w:t>
      </w:r>
    </w:p>
    <w:p w14:paraId="34E3A7C1" w14:textId="77777777" w:rsidR="00160AE4" w:rsidRPr="00EB3E8F" w:rsidRDefault="00160AE4" w:rsidP="00D96A89">
      <w:pPr>
        <w:widowControl w:val="0"/>
        <w:spacing w:after="160"/>
        <w:ind w:firstLine="567"/>
        <w:jc w:val="center"/>
        <w:rPr>
          <w:rFonts w:ascii="Sylfaen" w:hAnsi="Sylfaen"/>
          <w:b/>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516AC406"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r w:rsidR="00EA39B2"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54137A4C"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07DC9E40"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CD1A12" w:rsidRPr="00CD1A12">
        <w:rPr>
          <w:rFonts w:ascii="Sylfaen" w:hAnsi="Sylfaen"/>
          <w:b/>
          <w:sz w:val="22"/>
          <w:szCs w:val="22"/>
          <w:lang w:val="hy-AM"/>
        </w:rPr>
        <w:t>компьютерно</w:t>
      </w:r>
      <w:r w:rsidR="00CD1A12">
        <w:rPr>
          <w:rFonts w:ascii="Sylfaen" w:hAnsi="Sylfaen"/>
          <w:b/>
          <w:sz w:val="22"/>
          <w:szCs w:val="22"/>
        </w:rPr>
        <w:t>й техники</w:t>
      </w:r>
      <w:r w:rsidR="004C1632" w:rsidRPr="00D96A89">
        <w:rPr>
          <w:rFonts w:ascii="Sylfaen" w:hAnsi="Sylfaen"/>
          <w:i w:val="0"/>
        </w:rPr>
        <w:t xml:space="preserve"> </w:t>
      </w:r>
      <w:r w:rsidRPr="00D96A89">
        <w:rPr>
          <w:rFonts w:ascii="Sylfaen" w:hAnsi="Sylfaen"/>
          <w:i w:val="0"/>
        </w:rPr>
        <w:t xml:space="preserve">(далее — также товар) для нужд </w:t>
      </w:r>
      <w:r w:rsidR="00343FAF" w:rsidRPr="00D96A89">
        <w:rPr>
          <w:rFonts w:ascii="Sylfaen" w:hAnsi="Sylfaen"/>
          <w:i w:val="0"/>
        </w:rPr>
        <w:t>«</w:t>
      </w:r>
      <w:r w:rsidR="00113A53" w:rsidRPr="00D96A89">
        <w:rPr>
          <w:rFonts w:ascii="Sylfaen" w:hAnsi="Sylfaen"/>
          <w:i w:val="0"/>
        </w:rPr>
        <w:t xml:space="preserve">Института </w:t>
      </w:r>
      <w:r w:rsidR="00554806" w:rsidRPr="00D96A89">
        <w:rPr>
          <w:rFonts w:ascii="Sylfaen" w:hAnsi="Sylfaen"/>
          <w:i w:val="0"/>
          <w:sz w:val="24"/>
          <w:szCs w:val="24"/>
        </w:rPr>
        <w:t>химической физики им. А.Б. Налбандяна</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644F5B">
        <w:rPr>
          <w:rFonts w:ascii="Sylfaen" w:hAnsi="Sylfaen"/>
          <w:i w:val="0"/>
        </w:rPr>
        <w:t>4</w:t>
      </w:r>
      <w:r w:rsidR="00CD1A12">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6D95F49C" w:rsidR="00AD432A" w:rsidRPr="00D96A89" w:rsidRDefault="00AD432A" w:rsidP="00D96A89">
            <w:pPr>
              <w:pStyle w:val="23"/>
              <w:widowControl w:val="0"/>
              <w:spacing w:line="240" w:lineRule="auto"/>
              <w:ind w:firstLine="0"/>
              <w:jc w:val="center"/>
              <w:rPr>
                <w:rFonts w:ascii="Sylfaen" w:hAnsi="Sylfaen"/>
                <w:b/>
                <w:i/>
              </w:rPr>
            </w:pP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644F5B" w:rsidRPr="00173074" w14:paraId="08B809DF" w14:textId="77777777" w:rsidTr="00F95CC6">
        <w:trPr>
          <w:trHeight w:val="463"/>
          <w:jc w:val="center"/>
        </w:trPr>
        <w:tc>
          <w:tcPr>
            <w:tcW w:w="681" w:type="dxa"/>
            <w:vAlign w:val="center"/>
          </w:tcPr>
          <w:p w14:paraId="335E8B78" w14:textId="797D34BF" w:rsidR="00644F5B" w:rsidRPr="00D96A89" w:rsidRDefault="00644F5B" w:rsidP="00644F5B">
            <w:pPr>
              <w:pStyle w:val="23"/>
              <w:spacing w:line="240" w:lineRule="auto"/>
              <w:ind w:firstLine="0"/>
              <w:jc w:val="center"/>
              <w:rPr>
                <w:rFonts w:ascii="Sylfaen" w:hAnsi="Sylfaen" w:cs="Cambria"/>
              </w:rPr>
            </w:pPr>
            <w:r w:rsidRPr="00B47D2C">
              <w:rPr>
                <w:rFonts w:ascii="Sylfaen" w:hAnsi="Sylfaen"/>
                <w:color w:val="000000" w:themeColor="text1"/>
              </w:rPr>
              <w:t>1</w:t>
            </w:r>
          </w:p>
        </w:tc>
        <w:tc>
          <w:tcPr>
            <w:tcW w:w="1686" w:type="dxa"/>
          </w:tcPr>
          <w:p w14:paraId="4D19527C" w14:textId="535D896F" w:rsidR="00644F5B" w:rsidRPr="0048239A" w:rsidRDefault="00644F5B" w:rsidP="00644F5B">
            <w:pPr>
              <w:pStyle w:val="23"/>
              <w:spacing w:line="240" w:lineRule="auto"/>
              <w:ind w:firstLine="0"/>
              <w:jc w:val="center"/>
              <w:rPr>
                <w:b/>
                <w:bCs/>
                <w:shd w:val="clear" w:color="auto" w:fill="FFFFFF"/>
                <w:lang w:val="hy-AM"/>
              </w:rPr>
            </w:pPr>
            <w:r>
              <w:rPr>
                <w:rFonts w:ascii="Sylfaen" w:hAnsi="Sylfaen"/>
                <w:color w:val="000000" w:themeColor="text1"/>
              </w:rPr>
              <w:t>420000</w:t>
            </w:r>
          </w:p>
        </w:tc>
        <w:tc>
          <w:tcPr>
            <w:tcW w:w="7213" w:type="dxa"/>
          </w:tcPr>
          <w:p w14:paraId="5F7E3B5B" w14:textId="40A57413" w:rsidR="00644F5B" w:rsidRPr="00026B59" w:rsidRDefault="00644F5B" w:rsidP="00644F5B">
            <w:pPr>
              <w:rPr>
                <w:color w:val="222222"/>
                <w:lang w:val="hy-AM"/>
              </w:rPr>
            </w:pPr>
            <w:r w:rsidRPr="00966521">
              <w:t>Компьютер</w:t>
            </w:r>
          </w:p>
        </w:tc>
      </w:tr>
      <w:tr w:rsidR="00644F5B" w:rsidRPr="00464BB9" w14:paraId="46460CEB" w14:textId="77777777" w:rsidTr="004C7A1D">
        <w:trPr>
          <w:trHeight w:val="463"/>
          <w:jc w:val="center"/>
        </w:trPr>
        <w:tc>
          <w:tcPr>
            <w:tcW w:w="681" w:type="dxa"/>
            <w:vAlign w:val="center"/>
          </w:tcPr>
          <w:p w14:paraId="2FD9CA9E" w14:textId="5526526B" w:rsidR="00644F5B" w:rsidRDefault="00644F5B" w:rsidP="00644F5B">
            <w:pPr>
              <w:pStyle w:val="23"/>
              <w:spacing w:line="240" w:lineRule="auto"/>
              <w:ind w:firstLine="0"/>
              <w:jc w:val="center"/>
              <w:rPr>
                <w:rFonts w:ascii="GHEA Grapalat" w:hAnsi="GHEA Grapalat"/>
                <w:b/>
                <w:bCs/>
              </w:rPr>
            </w:pPr>
            <w:r w:rsidRPr="00B47D2C">
              <w:rPr>
                <w:rFonts w:ascii="Sylfaen" w:hAnsi="Sylfaen"/>
                <w:color w:val="000000" w:themeColor="text1"/>
              </w:rPr>
              <w:t>2</w:t>
            </w:r>
          </w:p>
        </w:tc>
        <w:tc>
          <w:tcPr>
            <w:tcW w:w="1686" w:type="dxa"/>
          </w:tcPr>
          <w:p w14:paraId="513EDCCC" w14:textId="3A34AC30" w:rsidR="00644F5B" w:rsidRPr="0048239A" w:rsidRDefault="00644F5B" w:rsidP="00644F5B">
            <w:pPr>
              <w:pStyle w:val="23"/>
              <w:spacing w:line="240" w:lineRule="auto"/>
              <w:ind w:firstLine="0"/>
              <w:jc w:val="center"/>
              <w:rPr>
                <w:rFonts w:ascii="GHEA Grapalat" w:hAnsi="GHEA Grapalat"/>
                <w:lang w:val="af-ZA"/>
              </w:rPr>
            </w:pPr>
            <w:r>
              <w:rPr>
                <w:rFonts w:ascii="Sylfaen" w:hAnsi="Sylfaen"/>
                <w:color w:val="000000" w:themeColor="text1"/>
              </w:rPr>
              <w:t>550000</w:t>
            </w:r>
          </w:p>
        </w:tc>
        <w:tc>
          <w:tcPr>
            <w:tcW w:w="7213" w:type="dxa"/>
            <w:vAlign w:val="center"/>
          </w:tcPr>
          <w:p w14:paraId="52B6C178"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Моноблок</w:t>
            </w:r>
          </w:p>
          <w:p w14:paraId="73A9704C" w14:textId="6B0FA841" w:rsidR="00644F5B" w:rsidRPr="00026B59" w:rsidRDefault="00644F5B" w:rsidP="00644F5B">
            <w:pPr>
              <w:rPr>
                <w:color w:val="222222"/>
                <w:lang w:val="hy-AM"/>
              </w:rPr>
            </w:pPr>
          </w:p>
        </w:tc>
      </w:tr>
      <w:tr w:rsidR="00644F5B" w:rsidRPr="00464BB9" w14:paraId="4526B7D6" w14:textId="77777777" w:rsidTr="00F95CC6">
        <w:trPr>
          <w:trHeight w:val="463"/>
          <w:jc w:val="center"/>
        </w:trPr>
        <w:tc>
          <w:tcPr>
            <w:tcW w:w="681" w:type="dxa"/>
            <w:vAlign w:val="center"/>
          </w:tcPr>
          <w:p w14:paraId="238FA359" w14:textId="6B0E99BC" w:rsidR="00644F5B" w:rsidRDefault="00644F5B" w:rsidP="00644F5B">
            <w:pPr>
              <w:pStyle w:val="23"/>
              <w:spacing w:line="240" w:lineRule="auto"/>
              <w:ind w:firstLine="0"/>
              <w:jc w:val="center"/>
              <w:rPr>
                <w:rFonts w:ascii="GHEA Grapalat" w:hAnsi="GHEA Grapalat"/>
                <w:b/>
                <w:bCs/>
              </w:rPr>
            </w:pPr>
            <w:r w:rsidRPr="00B47D2C">
              <w:rPr>
                <w:rFonts w:ascii="Sylfaen" w:hAnsi="Sylfaen"/>
                <w:color w:val="000000" w:themeColor="text1"/>
              </w:rPr>
              <w:t>3</w:t>
            </w:r>
          </w:p>
        </w:tc>
        <w:tc>
          <w:tcPr>
            <w:tcW w:w="1686" w:type="dxa"/>
          </w:tcPr>
          <w:p w14:paraId="587A5C9B" w14:textId="2A2CA5B4" w:rsidR="00644F5B" w:rsidRPr="0048239A" w:rsidRDefault="00644F5B" w:rsidP="00644F5B">
            <w:pPr>
              <w:pStyle w:val="23"/>
              <w:spacing w:line="240" w:lineRule="auto"/>
              <w:ind w:firstLine="0"/>
              <w:jc w:val="center"/>
              <w:rPr>
                <w:rFonts w:ascii="Sylfaen" w:hAnsi="Sylfaen"/>
                <w:color w:val="000000" w:themeColor="text1"/>
              </w:rPr>
            </w:pPr>
            <w:r>
              <w:rPr>
                <w:rFonts w:ascii="Sylfaen" w:hAnsi="Sylfaen"/>
                <w:color w:val="000000" w:themeColor="text1"/>
              </w:rPr>
              <w:t>10</w:t>
            </w:r>
            <w:r>
              <w:rPr>
                <w:rFonts w:ascii="Sylfaen" w:hAnsi="Sylfaen"/>
                <w:color w:val="000000" w:themeColor="text1"/>
                <w:lang w:val="hy-AM"/>
              </w:rPr>
              <w:t>0</w:t>
            </w:r>
            <w:r>
              <w:rPr>
                <w:rFonts w:ascii="Sylfaen" w:hAnsi="Sylfaen"/>
                <w:color w:val="000000" w:themeColor="text1"/>
              </w:rPr>
              <w:t>000</w:t>
            </w:r>
          </w:p>
        </w:tc>
        <w:tc>
          <w:tcPr>
            <w:tcW w:w="7213" w:type="dxa"/>
          </w:tcPr>
          <w:p w14:paraId="693F86E4" w14:textId="4C5B7F4D" w:rsidR="00644F5B" w:rsidRPr="00026B59" w:rsidRDefault="00644F5B" w:rsidP="00644F5B">
            <w:pPr>
              <w:rPr>
                <w:color w:val="222222"/>
                <w:lang w:val="hy-AM"/>
              </w:rPr>
            </w:pPr>
            <w:r w:rsidRPr="00966521">
              <w:t>Карта памяти</w:t>
            </w:r>
          </w:p>
        </w:tc>
      </w:tr>
      <w:tr w:rsidR="00644F5B" w:rsidRPr="00464BB9" w14:paraId="218B9D00" w14:textId="77777777" w:rsidTr="00F95CC6">
        <w:trPr>
          <w:trHeight w:val="463"/>
          <w:jc w:val="center"/>
        </w:trPr>
        <w:tc>
          <w:tcPr>
            <w:tcW w:w="681" w:type="dxa"/>
            <w:vAlign w:val="center"/>
          </w:tcPr>
          <w:p w14:paraId="69478068" w14:textId="5520C7DF" w:rsidR="00644F5B" w:rsidRPr="00C60E84" w:rsidRDefault="00644F5B" w:rsidP="00644F5B">
            <w:pPr>
              <w:pStyle w:val="23"/>
              <w:spacing w:line="240" w:lineRule="auto"/>
              <w:ind w:firstLine="0"/>
              <w:jc w:val="center"/>
              <w:rPr>
                <w:rFonts w:ascii="Sylfaen" w:hAnsi="Sylfaen"/>
                <w:color w:val="000000" w:themeColor="text1"/>
                <w:sz w:val="18"/>
                <w:szCs w:val="18"/>
              </w:rPr>
            </w:pPr>
            <w:r w:rsidRPr="00B47D2C">
              <w:rPr>
                <w:rFonts w:ascii="Sylfaen" w:hAnsi="Sylfaen"/>
                <w:color w:val="000000" w:themeColor="text1"/>
              </w:rPr>
              <w:t>4</w:t>
            </w:r>
          </w:p>
        </w:tc>
        <w:tc>
          <w:tcPr>
            <w:tcW w:w="1686" w:type="dxa"/>
            <w:vAlign w:val="center"/>
          </w:tcPr>
          <w:p w14:paraId="7715F6F6" w14:textId="65A0AA4C" w:rsidR="00644F5B" w:rsidRPr="0048239A" w:rsidRDefault="00644F5B" w:rsidP="00644F5B">
            <w:pPr>
              <w:pStyle w:val="23"/>
              <w:spacing w:line="240" w:lineRule="auto"/>
              <w:ind w:firstLine="0"/>
              <w:jc w:val="center"/>
              <w:rPr>
                <w:rFonts w:ascii="Sylfaen" w:hAnsi="Sylfaen"/>
                <w:color w:val="000000" w:themeColor="text1"/>
              </w:rPr>
            </w:pPr>
            <w:r>
              <w:rPr>
                <w:rFonts w:ascii="Sylfaen" w:hAnsi="Sylfaen"/>
                <w:color w:val="000000" w:themeColor="text1"/>
                <w:lang w:val="hy-AM"/>
              </w:rPr>
              <w:t>75000</w:t>
            </w:r>
          </w:p>
        </w:tc>
        <w:tc>
          <w:tcPr>
            <w:tcW w:w="7213" w:type="dxa"/>
          </w:tcPr>
          <w:p w14:paraId="20B02BC3" w14:textId="54959CC0" w:rsidR="00644F5B" w:rsidRPr="00026B59" w:rsidRDefault="00644F5B" w:rsidP="00644F5B">
            <w:pPr>
              <w:rPr>
                <w:color w:val="222222"/>
                <w:lang w:val="hy-AM"/>
              </w:rPr>
            </w:pPr>
            <w:r w:rsidRPr="00966521">
              <w:t>Монитор компьютера</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2AC3EAFD"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КВАЛИФИКАЦИОННЫЕ КРИ</w:t>
      </w:r>
      <w:r w:rsidR="002825FF">
        <w:rPr>
          <w:rFonts w:ascii="Sylfaen" w:hAnsi="Sylfaen"/>
          <w:b/>
          <w:sz w:val="20"/>
          <w:szCs w:val="20"/>
        </w:rPr>
        <w:t xml:space="preserve"> </w:t>
      </w:r>
      <w:r w:rsidR="002B32D6" w:rsidRPr="00D96A89">
        <w:rPr>
          <w:rFonts w:ascii="Sylfaen" w:hAnsi="Sylfaen"/>
          <w:b/>
          <w:sz w:val="20"/>
          <w:szCs w:val="20"/>
        </w:rPr>
        <w:t xml:space="preserve">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597E8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D96A89">
        <w:rPr>
          <w:rFonts w:ascii="Sylfaen" w:hAnsi="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597E8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w:t>
      </w:r>
      <w:r w:rsidRPr="00D96A89">
        <w:rPr>
          <w:rFonts w:ascii="Sylfaen" w:hAnsi="Sylfaen"/>
          <w:color w:val="000000"/>
          <w:sz w:val="20"/>
          <w:szCs w:val="20"/>
        </w:rPr>
        <w:lastRenderedPageBreak/>
        <w:t>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lastRenderedPageBreak/>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2F613531"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48239A" w:rsidRPr="0048239A">
        <w:rPr>
          <w:rFonts w:ascii="Sylfaen" w:hAnsi="Sylfaen"/>
          <w:b/>
          <w:bCs/>
          <w:i/>
        </w:rPr>
        <w:t>16-30</w:t>
      </w:r>
      <w:r w:rsidR="0048239A" w:rsidRPr="00D96A89">
        <w:rPr>
          <w:rFonts w:ascii="Sylfaen" w:hAnsi="Sylfaen"/>
        </w:rPr>
        <w:t xml:space="preserve">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lastRenderedPageBreak/>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w:t>
      </w:r>
      <w:r w:rsidRPr="00D96A89">
        <w:rPr>
          <w:rFonts w:ascii="Sylfaen" w:hAnsi="Sylfaen"/>
          <w:sz w:val="20"/>
        </w:rPr>
        <w:lastRenderedPageBreak/>
        <w:t>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w:t>
      </w:r>
      <w:r w:rsidRPr="00D96A89">
        <w:rPr>
          <w:rFonts w:ascii="Sylfaen" w:hAnsi="Sylfaen"/>
          <w:i w:val="0"/>
        </w:rPr>
        <w:lastRenderedPageBreak/>
        <w:t xml:space="preserve">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lastRenderedPageBreak/>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 xml:space="preserve">уполномоченный орган на основании мотивированного решения руководителя заказчика включает </w:t>
      </w:r>
      <w:r w:rsidR="0052468C" w:rsidRPr="00D96A89">
        <w:rPr>
          <w:rFonts w:ascii="Sylfaen" w:hAnsi="Sylfaen"/>
          <w:sz w:val="20"/>
          <w:szCs w:val="20"/>
        </w:rPr>
        <w:lastRenderedPageBreak/>
        <w:t>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597E8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597E8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D96A89">
        <w:rPr>
          <w:rFonts w:ascii="Sylfaen" w:hAnsi="Sylfaen"/>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597E8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597E8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112EF7BF" w:rsidR="00B2572B" w:rsidRPr="00464BB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644F5B" w:rsidRPr="00D96A89">
        <w:rPr>
          <w:rFonts w:ascii="Sylfaen" w:hAnsi="Sylfaen"/>
        </w:rPr>
        <w:t xml:space="preserve">ICP- </w:t>
      </w:r>
      <w:proofErr w:type="spellStart"/>
      <w:r w:rsidR="00644F5B" w:rsidRPr="00D96A89">
        <w:rPr>
          <w:rFonts w:ascii="Sylfaen" w:hAnsi="Sylfaen"/>
        </w:rPr>
        <w:t>GHAPDzB</w:t>
      </w:r>
      <w:proofErr w:type="spellEnd"/>
      <w:r w:rsidR="00644F5B" w:rsidRPr="00D96A89">
        <w:rPr>
          <w:rFonts w:ascii="Sylfaen" w:hAnsi="Sylfaen"/>
        </w:rPr>
        <w:t xml:space="preserve"> -</w:t>
      </w:r>
      <w:r w:rsidR="00644F5B">
        <w:rPr>
          <w:rFonts w:ascii="Sylfaen" w:hAnsi="Sylfaen"/>
          <w:lang w:val="hy-AM"/>
        </w:rPr>
        <w:t>26/</w:t>
      </w:r>
      <w:r w:rsidR="00644F5B">
        <w:rPr>
          <w:rFonts w:ascii="Sylfaen" w:hAnsi="Sylfaen"/>
        </w:rPr>
        <w:t>33</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582CF659"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r w:rsidR="00953B7D">
        <w:rPr>
          <w:rFonts w:ascii="Sylfaen" w:hAnsi="Sylfaen"/>
          <w:sz w:val="20"/>
          <w:szCs w:val="20"/>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775DF782" w:rsidR="006B3E56" w:rsidRPr="00D96A89" w:rsidRDefault="006B3E56" w:rsidP="00597E8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2171A71D" w:rsidR="006B3E56" w:rsidRPr="00D96A89" w:rsidRDefault="006B3E56" w:rsidP="00597E8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p>
    <w:p w14:paraId="7047CE51" w14:textId="77777777" w:rsidR="006B3E56" w:rsidRPr="00D96A89" w:rsidRDefault="006B3E56" w:rsidP="00597E8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597E8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1ED28215" w:rsidR="00D043C1" w:rsidRPr="00464BB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644F5B" w:rsidRPr="00D96A89">
        <w:rPr>
          <w:rFonts w:ascii="Sylfaen" w:hAnsi="Sylfaen"/>
        </w:rPr>
        <w:t xml:space="preserve">ICP- </w:t>
      </w:r>
      <w:proofErr w:type="spellStart"/>
      <w:r w:rsidR="00644F5B" w:rsidRPr="00D96A89">
        <w:rPr>
          <w:rFonts w:ascii="Sylfaen" w:hAnsi="Sylfaen"/>
        </w:rPr>
        <w:t>GHAPDzB</w:t>
      </w:r>
      <w:proofErr w:type="spellEnd"/>
      <w:r w:rsidR="00644F5B" w:rsidRPr="00D96A89">
        <w:rPr>
          <w:rFonts w:ascii="Sylfaen" w:hAnsi="Sylfaen"/>
        </w:rPr>
        <w:t xml:space="preserve"> -</w:t>
      </w:r>
      <w:r w:rsidR="00644F5B">
        <w:rPr>
          <w:rFonts w:ascii="Sylfaen" w:hAnsi="Sylfaen"/>
          <w:lang w:val="hy-AM"/>
        </w:rPr>
        <w:t>26/</w:t>
      </w:r>
      <w:r w:rsidR="00644F5B">
        <w:rPr>
          <w:rFonts w:ascii="Sylfaen" w:hAnsi="Sylfaen"/>
        </w:rPr>
        <w:t>33</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31D932C8"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r w:rsidRPr="00B1742A">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3D014DDA"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644F5B" w:rsidRPr="00D96A89">
        <w:rPr>
          <w:rFonts w:ascii="Sylfaen" w:hAnsi="Sylfaen"/>
        </w:rPr>
        <w:t xml:space="preserve">ICP- </w:t>
      </w:r>
      <w:proofErr w:type="spellStart"/>
      <w:r w:rsidR="00644F5B" w:rsidRPr="00D96A89">
        <w:rPr>
          <w:rFonts w:ascii="Sylfaen" w:hAnsi="Sylfaen"/>
        </w:rPr>
        <w:t>GHAPDzB</w:t>
      </w:r>
      <w:proofErr w:type="spellEnd"/>
      <w:r w:rsidR="00644F5B" w:rsidRPr="00D96A89">
        <w:rPr>
          <w:rFonts w:ascii="Sylfaen" w:hAnsi="Sylfaen"/>
        </w:rPr>
        <w:t xml:space="preserve"> -</w:t>
      </w:r>
      <w:r w:rsidR="00644F5B">
        <w:rPr>
          <w:rFonts w:ascii="Sylfaen" w:hAnsi="Sylfaen"/>
          <w:lang w:val="hy-AM"/>
        </w:rPr>
        <w:t>26/</w:t>
      </w:r>
      <w:r w:rsidR="00644F5B">
        <w:rPr>
          <w:rFonts w:ascii="Sylfaen" w:hAnsi="Sylfaen"/>
        </w:rPr>
        <w:t>33</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597E8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597E8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597E8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597E8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597E8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597E8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597E8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597E8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597E8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597E8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597E8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597E8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597E8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597E8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597E8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644F5B"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644F5B"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644F5B"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644F5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597E8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597E8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644F5B"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597E8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644F5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597E8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597E8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597E8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597E8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597E8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597E8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597E8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597E8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597E8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597E8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597E8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597E8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597E8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597E8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597E8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4A675903" w:rsidR="00B2572B" w:rsidRPr="00464BB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644F5B" w:rsidRPr="00D96A89">
        <w:rPr>
          <w:rFonts w:ascii="Sylfaen" w:hAnsi="Sylfaen"/>
        </w:rPr>
        <w:t xml:space="preserve">ICP- </w:t>
      </w:r>
      <w:proofErr w:type="spellStart"/>
      <w:r w:rsidR="00644F5B" w:rsidRPr="00D96A89">
        <w:rPr>
          <w:rFonts w:ascii="Sylfaen" w:hAnsi="Sylfaen"/>
        </w:rPr>
        <w:t>GHAPDzB</w:t>
      </w:r>
      <w:proofErr w:type="spellEnd"/>
      <w:r w:rsidR="00644F5B" w:rsidRPr="00D96A89">
        <w:rPr>
          <w:rFonts w:ascii="Sylfaen" w:hAnsi="Sylfaen"/>
        </w:rPr>
        <w:t xml:space="preserve"> -</w:t>
      </w:r>
      <w:r w:rsidR="00644F5B">
        <w:rPr>
          <w:rFonts w:ascii="Sylfaen" w:hAnsi="Sylfaen"/>
          <w:lang w:val="hy-AM"/>
        </w:rPr>
        <w:t>26/</w:t>
      </w:r>
      <w:r w:rsidR="00644F5B">
        <w:rPr>
          <w:rFonts w:ascii="Sylfaen" w:hAnsi="Sylfaen"/>
        </w:rPr>
        <w:t>33</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0172D650"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29DD3C3E" w:rsidR="003D2FE2" w:rsidRPr="00464BB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6A614D62"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2A67E5B1" w:rsidR="000A214C" w:rsidRPr="00464BB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644F5B" w:rsidRPr="00D96A89">
        <w:rPr>
          <w:rFonts w:ascii="Sylfaen" w:hAnsi="Sylfaen"/>
          <w:sz w:val="20"/>
          <w:szCs w:val="20"/>
        </w:rPr>
        <w:t xml:space="preserve">ICP- </w:t>
      </w:r>
      <w:proofErr w:type="spellStart"/>
      <w:r w:rsidR="00644F5B" w:rsidRPr="00D96A89">
        <w:rPr>
          <w:rFonts w:ascii="Sylfaen" w:hAnsi="Sylfaen"/>
          <w:sz w:val="20"/>
          <w:szCs w:val="20"/>
        </w:rPr>
        <w:t>GHAPDzB</w:t>
      </w:r>
      <w:proofErr w:type="spellEnd"/>
      <w:r w:rsidR="00644F5B" w:rsidRPr="00D96A89">
        <w:rPr>
          <w:rFonts w:ascii="Sylfaen" w:hAnsi="Sylfaen"/>
          <w:sz w:val="20"/>
          <w:szCs w:val="20"/>
        </w:rPr>
        <w:t xml:space="preserve"> -</w:t>
      </w:r>
      <w:r w:rsidR="00644F5B">
        <w:rPr>
          <w:rFonts w:ascii="Sylfaen" w:hAnsi="Sylfaen"/>
          <w:sz w:val="20"/>
          <w:szCs w:val="20"/>
          <w:lang w:val="hy-AM"/>
        </w:rPr>
        <w:t>26/</w:t>
      </w:r>
      <w:r w:rsidR="00644F5B">
        <w:rPr>
          <w:rFonts w:ascii="Sylfaen" w:hAnsi="Sylfaen"/>
          <w:sz w:val="20"/>
          <w:szCs w:val="20"/>
        </w:rPr>
        <w:t>33</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0056F098" w:rsidR="00071D1C" w:rsidRPr="00464BB9" w:rsidRDefault="00071D1C" w:rsidP="00D96A89">
      <w:pPr>
        <w:pStyle w:val="31"/>
        <w:widowControl w:val="0"/>
        <w:spacing w:after="160" w:line="240" w:lineRule="auto"/>
        <w:jc w:val="right"/>
        <w:rPr>
          <w:rFonts w:ascii="Sylfaen" w:hAnsi="Sylfaen"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D96A89">
        <w:rPr>
          <w:rFonts w:ascii="Sylfaen" w:hAnsi="Sylfaen"/>
        </w:rPr>
        <w:t xml:space="preserve"> </w:t>
      </w:r>
      <w:r w:rsidR="00644F5B" w:rsidRPr="00D96A89">
        <w:rPr>
          <w:rFonts w:ascii="Sylfaen" w:hAnsi="Sylfaen"/>
        </w:rPr>
        <w:t xml:space="preserve">ICP- </w:t>
      </w:r>
      <w:proofErr w:type="spellStart"/>
      <w:r w:rsidR="00644F5B" w:rsidRPr="00D96A89">
        <w:rPr>
          <w:rFonts w:ascii="Sylfaen" w:hAnsi="Sylfaen"/>
        </w:rPr>
        <w:t>GHAPDzB</w:t>
      </w:r>
      <w:proofErr w:type="spellEnd"/>
      <w:r w:rsidR="00644F5B" w:rsidRPr="00D96A89">
        <w:rPr>
          <w:rFonts w:ascii="Sylfaen" w:hAnsi="Sylfaen"/>
        </w:rPr>
        <w:t xml:space="preserve"> -</w:t>
      </w:r>
      <w:r w:rsidR="00644F5B">
        <w:rPr>
          <w:rFonts w:ascii="Sylfaen" w:hAnsi="Sylfaen"/>
          <w:lang w:val="hy-AM"/>
        </w:rPr>
        <w:t>26/</w:t>
      </w:r>
      <w:r w:rsidR="00644F5B">
        <w:rPr>
          <w:rFonts w:ascii="Sylfaen" w:hAnsi="Sylfaen"/>
        </w:rPr>
        <w:t>33</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764"/>
        <w:gridCol w:w="567"/>
        <w:gridCol w:w="708"/>
        <w:gridCol w:w="709"/>
        <w:gridCol w:w="709"/>
        <w:gridCol w:w="1276"/>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9611E5">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764"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567"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708"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709"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4119"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9611E5">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764"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567"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708"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1276"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644F5B" w:rsidRPr="00D96A89" w14:paraId="7CAEDF60" w14:textId="77777777" w:rsidTr="00644F5B">
        <w:trPr>
          <w:trHeight w:val="230"/>
          <w:jc w:val="center"/>
        </w:trPr>
        <w:tc>
          <w:tcPr>
            <w:tcW w:w="1032" w:type="dxa"/>
            <w:vAlign w:val="center"/>
          </w:tcPr>
          <w:p w14:paraId="4247D5D7" w14:textId="4305A225" w:rsidR="00644F5B" w:rsidRPr="00977764" w:rsidRDefault="00644F5B" w:rsidP="00644F5B">
            <w:pPr>
              <w:jc w:val="center"/>
              <w:rPr>
                <w:rFonts w:ascii="Sylfaen" w:hAnsi="Sylfaen"/>
                <w:color w:val="000000"/>
                <w:sz w:val="20"/>
                <w:szCs w:val="20"/>
              </w:rPr>
            </w:pPr>
            <w:r w:rsidRPr="00487FCC">
              <w:rPr>
                <w:rFonts w:ascii="Sylfaen" w:hAnsi="Sylfaen"/>
                <w:color w:val="000000"/>
                <w:sz w:val="20"/>
                <w:szCs w:val="20"/>
              </w:rPr>
              <w:t>1</w:t>
            </w:r>
          </w:p>
        </w:tc>
        <w:tc>
          <w:tcPr>
            <w:tcW w:w="1276" w:type="dxa"/>
            <w:vAlign w:val="center"/>
          </w:tcPr>
          <w:p w14:paraId="58E37963" w14:textId="54120493" w:rsidR="00644F5B" w:rsidRPr="00977764" w:rsidRDefault="00644F5B" w:rsidP="00644F5B">
            <w:pPr>
              <w:jc w:val="center"/>
              <w:rPr>
                <w:rFonts w:ascii="Sylfaen" w:hAnsi="Sylfaen"/>
                <w:color w:val="000000"/>
                <w:sz w:val="20"/>
                <w:szCs w:val="20"/>
              </w:rPr>
            </w:pPr>
            <w:r w:rsidRPr="00CE339F">
              <w:rPr>
                <w:rFonts w:ascii="Sylfaen" w:hAnsi="Sylfaen" w:cs="Sylfaen"/>
                <w:sz w:val="18"/>
                <w:szCs w:val="18"/>
                <w:lang w:val="hy-AM"/>
              </w:rPr>
              <w:t>30211190</w:t>
            </w:r>
          </w:p>
        </w:tc>
        <w:tc>
          <w:tcPr>
            <w:tcW w:w="1566" w:type="dxa"/>
            <w:vAlign w:val="center"/>
          </w:tcPr>
          <w:p w14:paraId="29B4B477" w14:textId="704C512A" w:rsidR="00644F5B" w:rsidRPr="00977764" w:rsidRDefault="00644F5B" w:rsidP="00644F5B">
            <w:pPr>
              <w:jc w:val="center"/>
              <w:rPr>
                <w:rFonts w:ascii="Sylfaen" w:hAnsi="Sylfaen"/>
                <w:color w:val="000000"/>
                <w:sz w:val="20"/>
                <w:szCs w:val="20"/>
              </w:rPr>
            </w:pPr>
            <w:r w:rsidRPr="00566AA2">
              <w:t>Компьютер</w:t>
            </w:r>
          </w:p>
        </w:tc>
        <w:tc>
          <w:tcPr>
            <w:tcW w:w="900" w:type="dxa"/>
            <w:vAlign w:val="center"/>
          </w:tcPr>
          <w:p w14:paraId="147C097B" w14:textId="77777777" w:rsidR="00644F5B" w:rsidRPr="00173074" w:rsidRDefault="00644F5B" w:rsidP="00644F5B">
            <w:pPr>
              <w:jc w:val="both"/>
              <w:rPr>
                <w:rFonts w:ascii="Sylfaen" w:hAnsi="Sylfaen"/>
                <w:sz w:val="18"/>
                <w:szCs w:val="18"/>
                <w:lang w:val="hy-AM"/>
              </w:rPr>
            </w:pPr>
          </w:p>
        </w:tc>
        <w:tc>
          <w:tcPr>
            <w:tcW w:w="4764" w:type="dxa"/>
          </w:tcPr>
          <w:p w14:paraId="517E8F84"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Компьютер:</w:t>
            </w:r>
          </w:p>
          <w:p w14:paraId="7F54A5B9"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Процессор: Разъем процессора – Socket LGA1700, Базовая (максимальная) тактовая частота ядер процессора – P-Core 2,5 (4,7), E-Core 1,8 (3,5) ГГц или выше, Общий объем кэш-памяти – 20 МБ или более, Ядро – Alder Lake 7 нм, Количество ядер – 10 или более, Количество потоков – 16 или более, Максимальный объем памяти: 192 ГБ, Видеокарта процессора – Intel® UHD Graphics 730 или эквивалентная.</w:t>
            </w:r>
          </w:p>
          <w:p w14:paraId="6D66A430" w14:textId="77777777" w:rsidR="00644F5B" w:rsidRPr="00644F5B" w:rsidRDefault="00644F5B" w:rsidP="00644F5B">
            <w:pPr>
              <w:rPr>
                <w:rFonts w:ascii="Sylfaen" w:hAnsi="Sylfaen"/>
                <w:bCs/>
                <w:color w:val="000000"/>
                <w:sz w:val="20"/>
                <w:szCs w:val="20"/>
                <w:lang w:val="hy-AM"/>
              </w:rPr>
            </w:pPr>
          </w:p>
          <w:p w14:paraId="15B5BA8E"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 xml:space="preserve">Система охлаждения процессора: Сокет процессора – Intel LGA 1700, Скорость вращения – 500-3050 об/мин, Диаметр вентилятора – не менее </w:t>
            </w:r>
            <w:r w:rsidRPr="00644F5B">
              <w:rPr>
                <w:rFonts w:ascii="Sylfaen" w:hAnsi="Sylfaen"/>
                <w:bCs/>
                <w:color w:val="000000"/>
                <w:sz w:val="20"/>
                <w:szCs w:val="20"/>
                <w:lang w:val="hy-AM"/>
              </w:rPr>
              <w:lastRenderedPageBreak/>
              <w:t>92 мм, Воздушный поток – не менее 36,75 CFM, Основание: алюминий + 3 медных, Эффективность: Подходит для процессоров с высоким тепловыделением, таких как Intel Core i5-14400, Мощность: 150 Вт, Уровень шума: 18-21 дБ.</w:t>
            </w:r>
          </w:p>
          <w:p w14:paraId="77C28976" w14:textId="77777777" w:rsidR="00644F5B" w:rsidRPr="00644F5B" w:rsidRDefault="00644F5B" w:rsidP="00644F5B">
            <w:pPr>
              <w:rPr>
                <w:rFonts w:ascii="Sylfaen" w:hAnsi="Sylfaen"/>
                <w:bCs/>
                <w:color w:val="000000"/>
                <w:sz w:val="20"/>
                <w:szCs w:val="20"/>
                <w:lang w:val="hy-AM"/>
              </w:rPr>
            </w:pPr>
          </w:p>
          <w:p w14:paraId="7D2076B0"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Материнская плата: сокет процессора - LGA 1700, чипсет материнской платы – iB760, количество разъемов DDR5 – 4, до 192 ГБ, частота памяти до DDR5-8000+, видеокарта не менее 1 x HDMI, слоты расширения - 1 x PCIe 5.0 x16, 1 x PCIe 4.0 x16 (работает в режиме x4), устройства хранения данных – 2 x слота M.2 (PCIe 4.0 x4), порт SATA 6 Гбит/с.</w:t>
            </w:r>
          </w:p>
          <w:p w14:paraId="617643D5" w14:textId="77777777" w:rsidR="00644F5B" w:rsidRPr="00644F5B" w:rsidRDefault="00644F5B" w:rsidP="00644F5B">
            <w:pPr>
              <w:rPr>
                <w:rFonts w:ascii="Sylfaen" w:hAnsi="Sylfaen"/>
                <w:bCs/>
                <w:color w:val="000000"/>
                <w:sz w:val="20"/>
                <w:szCs w:val="20"/>
                <w:lang w:val="hy-AM"/>
              </w:rPr>
            </w:pPr>
          </w:p>
          <w:p w14:paraId="11153300"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Жесткий диск (SSD): Емкость диска – не менее 250 ГБ, Тип устройства – SSD для компьютера, Интерфейс SSD – SATA3 2,5", Скорость чтения – не менее 560 (13000/98000 IOPS) МБ/с, Скорость записи – не менее 530 (36000/88000 IOPS) МБ/с, Компонент памяти – V-NAND 3-битная MLC Flash.</w:t>
            </w:r>
          </w:p>
          <w:p w14:paraId="75523AB3"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ОЗУ: Тип устройства – Модуль памяти: DDR5, Емкость памяти – не менее 8 ГБ, Количество модулей в корпусе – 1, Стандарт памяти – PC5 (DDR5 5600 МГц не менее), Задержка – CL46.</w:t>
            </w:r>
          </w:p>
          <w:p w14:paraId="6EA2CB9A"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Блок питания: Мощность блока питания – не менее 600 Вт, Охлаждение блока питания – 1 вентилятор 120 мм, 20+4 контакта, 4+4 контакта для ЦП, 6 SATA, 2 PATA. 2x6+2-контактный VGA-разъем, активный PFC, стандарт: Euro White 80+.</w:t>
            </w:r>
          </w:p>
          <w:p w14:paraId="7669C668"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 xml:space="preserve">Корпус компьютера: Поддержка материнских плат: Mini ITX / Micro ATX / ATX, порты ввода/вывода, разъемы USB на корпусе – 2x USB 3.0, 1x USB 2.0; разъемы на панели корпуса – микрофонный и аудиоразъемы; Размеры корпуса: 210x378x460 мм </w:t>
            </w:r>
            <w:r w:rsidRPr="00644F5B">
              <w:rPr>
                <w:rFonts w:ascii="Sylfaen" w:hAnsi="Sylfaen"/>
                <w:bCs/>
                <w:color w:val="000000"/>
                <w:sz w:val="20"/>
                <w:szCs w:val="20"/>
                <w:lang w:val="hy-AM"/>
              </w:rPr>
              <w:lastRenderedPageBreak/>
              <w:t>(В), Цвет: Черный, Левая стенка: прозрачное закаленное стекло.</w:t>
            </w:r>
          </w:p>
          <w:p w14:paraId="52ED8089"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Клавиатура и мышь:</w:t>
            </w:r>
          </w:p>
          <w:p w14:paraId="7C68F23D"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Тип ввода: USB</w:t>
            </w:r>
          </w:p>
          <w:p w14:paraId="612212A2"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Тип подключения: проводное</w:t>
            </w:r>
          </w:p>
          <w:p w14:paraId="7331B015" w14:textId="77777777" w:rsidR="00644F5B" w:rsidRPr="00644F5B" w:rsidRDefault="00644F5B" w:rsidP="00644F5B">
            <w:pPr>
              <w:rPr>
                <w:rFonts w:ascii="Sylfaen" w:hAnsi="Sylfaen"/>
                <w:bCs/>
                <w:color w:val="000000"/>
                <w:sz w:val="20"/>
                <w:szCs w:val="20"/>
                <w:lang w:val="hy-AM"/>
              </w:rPr>
            </w:pPr>
          </w:p>
          <w:p w14:paraId="543D10A9"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Монитор (экран): 27″ IPS WLED</w:t>
            </w:r>
          </w:p>
          <w:p w14:paraId="45B50720"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Разрешение: 1920 × 1080, 100 Гц (Full HD)</w:t>
            </w:r>
          </w:p>
          <w:p w14:paraId="4CDF2766"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Углы обзора: 178° по горизонтали / 178° по вертикали</w:t>
            </w:r>
          </w:p>
          <w:p w14:paraId="27F7468D"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Яркость: 250 кд/м²</w:t>
            </w:r>
          </w:p>
          <w:p w14:paraId="545A6889"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Контрастность (статическая): 1300:1</w:t>
            </w:r>
          </w:p>
          <w:p w14:paraId="2B693D64"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Время отклика Время отклика: 4 мс</w:t>
            </w:r>
          </w:p>
          <w:p w14:paraId="7F64F533" w14:textId="77777777" w:rsidR="00644F5B" w:rsidRPr="00644F5B" w:rsidRDefault="00644F5B" w:rsidP="00644F5B">
            <w:pPr>
              <w:rPr>
                <w:rFonts w:ascii="Sylfaen" w:hAnsi="Sylfaen"/>
                <w:bCs/>
                <w:color w:val="000000"/>
                <w:sz w:val="20"/>
                <w:szCs w:val="20"/>
                <w:lang w:val="hy-AM"/>
              </w:rPr>
            </w:pPr>
            <w:r w:rsidRPr="00644F5B">
              <w:rPr>
                <w:rFonts w:ascii="Sylfaen" w:hAnsi="Sylfaen"/>
                <w:bCs/>
                <w:color w:val="000000"/>
                <w:sz w:val="20"/>
                <w:szCs w:val="20"/>
                <w:lang w:val="hy-AM"/>
              </w:rPr>
              <w:t>Входы: HDMI, VGA, аудиовход/выход</w:t>
            </w:r>
          </w:p>
          <w:p w14:paraId="40C1E560" w14:textId="5F1F977E" w:rsidR="00644F5B" w:rsidRPr="00644F5B" w:rsidRDefault="00644F5B" w:rsidP="00644F5B">
            <w:pPr>
              <w:rPr>
                <w:rFonts w:ascii="Sylfaen" w:hAnsi="Sylfaen"/>
                <w:bCs/>
                <w:color w:val="000000"/>
                <w:sz w:val="18"/>
                <w:szCs w:val="18"/>
                <w:lang w:val="hy-AM"/>
              </w:rPr>
            </w:pPr>
            <w:r w:rsidRPr="00644F5B">
              <w:rPr>
                <w:rFonts w:ascii="Sylfaen" w:hAnsi="Sylfaen"/>
                <w:bCs/>
                <w:color w:val="000000"/>
                <w:sz w:val="20"/>
                <w:szCs w:val="20"/>
                <w:lang w:val="hy-AM"/>
              </w:rPr>
              <w:t>Цвет: черный</w:t>
            </w:r>
          </w:p>
        </w:tc>
        <w:tc>
          <w:tcPr>
            <w:tcW w:w="567" w:type="dxa"/>
            <w:vAlign w:val="center"/>
          </w:tcPr>
          <w:p w14:paraId="700026E5" w14:textId="55AA312A" w:rsidR="00644F5B" w:rsidRPr="004C1632" w:rsidRDefault="00644F5B" w:rsidP="00644F5B">
            <w:pPr>
              <w:jc w:val="center"/>
              <w:rPr>
                <w:rFonts w:ascii="Sylfaen" w:hAnsi="Sylfaen"/>
                <w:sz w:val="16"/>
                <w:szCs w:val="16"/>
                <w:lang w:val="en-US"/>
              </w:rPr>
            </w:pPr>
            <w:proofErr w:type="spellStart"/>
            <w:r>
              <w:rPr>
                <w:rFonts w:ascii="Sylfaen" w:hAnsi="Sylfaen"/>
                <w:bCs/>
                <w:color w:val="000000"/>
                <w:sz w:val="20"/>
                <w:szCs w:val="20"/>
              </w:rPr>
              <w:lastRenderedPageBreak/>
              <w:t>шт</w:t>
            </w:r>
            <w:proofErr w:type="spellEnd"/>
          </w:p>
        </w:tc>
        <w:tc>
          <w:tcPr>
            <w:tcW w:w="708" w:type="dxa"/>
            <w:vAlign w:val="center"/>
          </w:tcPr>
          <w:p w14:paraId="50E11AAC" w14:textId="541AAC25" w:rsidR="00644F5B" w:rsidRPr="009C4469" w:rsidRDefault="00644F5B" w:rsidP="00644F5B">
            <w:pPr>
              <w:rPr>
                <w:rFonts w:ascii="Calibri" w:hAnsi="Calibri" w:cs="Calibri"/>
                <w:sz w:val="22"/>
                <w:szCs w:val="22"/>
              </w:rPr>
            </w:pPr>
          </w:p>
        </w:tc>
        <w:tc>
          <w:tcPr>
            <w:tcW w:w="709" w:type="dxa"/>
            <w:vAlign w:val="center"/>
          </w:tcPr>
          <w:p w14:paraId="66C91F82" w14:textId="00A33EBE" w:rsidR="00644F5B" w:rsidRPr="009C4469" w:rsidRDefault="00644F5B" w:rsidP="00644F5B">
            <w:pPr>
              <w:pStyle w:val="23"/>
              <w:spacing w:line="240" w:lineRule="auto"/>
              <w:ind w:firstLine="0"/>
              <w:jc w:val="left"/>
              <w:rPr>
                <w:rFonts w:ascii="Calibri" w:hAnsi="Calibri" w:cs="Calibri"/>
                <w:sz w:val="22"/>
                <w:szCs w:val="22"/>
              </w:rPr>
            </w:pPr>
          </w:p>
        </w:tc>
        <w:tc>
          <w:tcPr>
            <w:tcW w:w="709" w:type="dxa"/>
            <w:vAlign w:val="center"/>
          </w:tcPr>
          <w:p w14:paraId="4CCAB510" w14:textId="025E72EF" w:rsidR="00644F5B" w:rsidRPr="00464BB9" w:rsidRDefault="00644F5B" w:rsidP="00644F5B">
            <w:pPr>
              <w:jc w:val="center"/>
              <w:rPr>
                <w:rFonts w:ascii="Calibri" w:hAnsi="Calibri" w:cs="Calibri"/>
                <w:sz w:val="22"/>
                <w:szCs w:val="22"/>
                <w:lang w:val="en-US"/>
              </w:rPr>
            </w:pPr>
            <w:r w:rsidRPr="00002CB5">
              <w:rPr>
                <w:rFonts w:ascii="Sylfaen" w:hAnsi="Sylfaen"/>
                <w:bCs/>
                <w:color w:val="000000"/>
                <w:sz w:val="20"/>
                <w:szCs w:val="20"/>
                <w:lang w:val="hy-AM"/>
              </w:rPr>
              <w:t>1</w:t>
            </w:r>
          </w:p>
        </w:tc>
        <w:tc>
          <w:tcPr>
            <w:tcW w:w="1276" w:type="dxa"/>
            <w:vAlign w:val="center"/>
          </w:tcPr>
          <w:p w14:paraId="179103CD" w14:textId="77777777" w:rsidR="00644F5B" w:rsidRPr="009C4469" w:rsidRDefault="00644F5B" w:rsidP="00644F5B">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314B92E9" w14:textId="4D0A30FD" w:rsidR="00644F5B" w:rsidRPr="00464BB9" w:rsidRDefault="00644F5B" w:rsidP="00644F5B">
            <w:pPr>
              <w:jc w:val="center"/>
              <w:rPr>
                <w:rFonts w:ascii="Calibri" w:hAnsi="Calibri" w:cs="Calibri"/>
                <w:sz w:val="22"/>
                <w:szCs w:val="22"/>
                <w:lang w:val="en-US"/>
              </w:rPr>
            </w:pPr>
            <w:r w:rsidRPr="00002CB5">
              <w:rPr>
                <w:rFonts w:ascii="Sylfaen" w:hAnsi="Sylfaen"/>
                <w:bCs/>
                <w:color w:val="000000"/>
                <w:sz w:val="20"/>
                <w:szCs w:val="20"/>
                <w:lang w:val="hy-AM"/>
              </w:rPr>
              <w:t>1</w:t>
            </w:r>
          </w:p>
        </w:tc>
        <w:tc>
          <w:tcPr>
            <w:tcW w:w="1709" w:type="dxa"/>
            <w:vAlign w:val="center"/>
          </w:tcPr>
          <w:p w14:paraId="7CDC82B9" w14:textId="5A8C42E3" w:rsidR="00644F5B" w:rsidRPr="00B1742A" w:rsidRDefault="00644F5B" w:rsidP="00644F5B">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3B4FBA67" w14:textId="328FFD14" w:rsidR="00644F5B" w:rsidRPr="009C4469" w:rsidRDefault="00644F5B" w:rsidP="00644F5B">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644F5B" w:rsidRPr="00D96A89" w14:paraId="1483CECA" w14:textId="77777777" w:rsidTr="00644F5B">
        <w:trPr>
          <w:trHeight w:val="230"/>
          <w:jc w:val="center"/>
        </w:trPr>
        <w:tc>
          <w:tcPr>
            <w:tcW w:w="1032" w:type="dxa"/>
            <w:vAlign w:val="center"/>
          </w:tcPr>
          <w:p w14:paraId="13E78408" w14:textId="40F878D2" w:rsidR="00644F5B" w:rsidRPr="00487FCC" w:rsidRDefault="00644F5B" w:rsidP="00644F5B">
            <w:pPr>
              <w:jc w:val="center"/>
              <w:rPr>
                <w:rFonts w:ascii="Sylfaen" w:hAnsi="Sylfaen"/>
                <w:color w:val="000000"/>
                <w:sz w:val="20"/>
                <w:szCs w:val="20"/>
              </w:rPr>
            </w:pPr>
            <w:r>
              <w:rPr>
                <w:rFonts w:ascii="Sylfaen" w:hAnsi="Sylfaen"/>
                <w:color w:val="000000"/>
                <w:sz w:val="20"/>
                <w:szCs w:val="20"/>
              </w:rPr>
              <w:lastRenderedPageBreak/>
              <w:t>2</w:t>
            </w:r>
          </w:p>
        </w:tc>
        <w:tc>
          <w:tcPr>
            <w:tcW w:w="1276" w:type="dxa"/>
            <w:vAlign w:val="center"/>
          </w:tcPr>
          <w:p w14:paraId="33C0DAAF" w14:textId="06E9897D" w:rsidR="00644F5B" w:rsidRPr="00977764" w:rsidRDefault="00644F5B" w:rsidP="00644F5B">
            <w:pPr>
              <w:jc w:val="center"/>
              <w:rPr>
                <w:rFonts w:ascii="Sylfaen" w:hAnsi="Sylfaen"/>
                <w:color w:val="000000"/>
                <w:sz w:val="20"/>
                <w:szCs w:val="20"/>
              </w:rPr>
            </w:pPr>
            <w:r w:rsidRPr="00862E22">
              <w:rPr>
                <w:rFonts w:ascii="Sylfaen" w:hAnsi="Sylfaen" w:cs="Sylfaen"/>
                <w:sz w:val="18"/>
                <w:szCs w:val="18"/>
                <w:lang w:val="hy-AM"/>
              </w:rPr>
              <w:t>30211280</w:t>
            </w:r>
          </w:p>
        </w:tc>
        <w:tc>
          <w:tcPr>
            <w:tcW w:w="1566" w:type="dxa"/>
            <w:vAlign w:val="center"/>
          </w:tcPr>
          <w:p w14:paraId="4BF9EFD4"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Моноблок</w:t>
            </w:r>
          </w:p>
          <w:p w14:paraId="089232C3" w14:textId="614916BB" w:rsidR="00644F5B" w:rsidRPr="00644F5B" w:rsidRDefault="00644F5B" w:rsidP="00644F5B">
            <w:pPr>
              <w:jc w:val="center"/>
              <w:rPr>
                <w:rFonts w:ascii="Sylfaen" w:hAnsi="Sylfaen"/>
                <w:bCs/>
                <w:color w:val="000000"/>
                <w:sz w:val="20"/>
                <w:szCs w:val="20"/>
              </w:rPr>
            </w:pPr>
          </w:p>
        </w:tc>
        <w:tc>
          <w:tcPr>
            <w:tcW w:w="900" w:type="dxa"/>
            <w:vAlign w:val="center"/>
          </w:tcPr>
          <w:p w14:paraId="6BB20561" w14:textId="77777777" w:rsidR="00644F5B" w:rsidRPr="00173074" w:rsidRDefault="00644F5B" w:rsidP="00644F5B">
            <w:pPr>
              <w:jc w:val="center"/>
              <w:rPr>
                <w:rFonts w:ascii="Sylfaen" w:hAnsi="Sylfaen"/>
                <w:sz w:val="18"/>
                <w:szCs w:val="18"/>
                <w:lang w:val="hy-AM"/>
              </w:rPr>
            </w:pPr>
          </w:p>
        </w:tc>
        <w:tc>
          <w:tcPr>
            <w:tcW w:w="4764" w:type="dxa"/>
          </w:tcPr>
          <w:p w14:paraId="240EAE66"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Моноблок</w:t>
            </w:r>
          </w:p>
          <w:p w14:paraId="62454077"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Экран:</w:t>
            </w:r>
          </w:p>
          <w:p w14:paraId="15C70507"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тип: IPS (1920x1080) LED, FHD</w:t>
            </w:r>
          </w:p>
          <w:p w14:paraId="0F189152"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диагональ: 27 дюймов</w:t>
            </w:r>
          </w:p>
          <w:p w14:paraId="3C8BBDF9"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Процессор: 12 ядер или более (2 ядра P до 4,3 ГГц с Turbo Boost, 8 ядер E до 3,6 ГГц с Turbo Boost, 2 ядра UltraE до 2,1 ГГц с Turbo Boost, количество потоков: 12 или более, кэш L3: 12 МБ или более.</w:t>
            </w:r>
          </w:p>
          <w:p w14:paraId="5803C25C"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Оперативная память: модуль памяти: DDR5, объем памяти: 16 ГБ или более, частота модуля: 5600 МГц или более.</w:t>
            </w:r>
          </w:p>
          <w:p w14:paraId="23443983"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Видеокарта: архитектура: Xe, частота: не менее 1300 МГц,</w:t>
            </w:r>
          </w:p>
          <w:p w14:paraId="0B5F1442"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Камера: не менее 1,3 МП</w:t>
            </w:r>
          </w:p>
          <w:p w14:paraId="5998EE42"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Порты: не менее 1 USB 3.2, 2 USB 2.0</w:t>
            </w:r>
          </w:p>
          <w:p w14:paraId="5AF9425A"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Клавиатура и мышь:</w:t>
            </w:r>
          </w:p>
          <w:p w14:paraId="27735183"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lastRenderedPageBreak/>
              <w:t>Тип порта: USB</w:t>
            </w:r>
          </w:p>
          <w:p w14:paraId="0E0AC7C3"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Тип подключения: проводной</w:t>
            </w:r>
          </w:p>
          <w:p w14:paraId="4E9E4E05" w14:textId="77777777" w:rsidR="00644F5B" w:rsidRPr="00644F5B" w:rsidRDefault="00644F5B" w:rsidP="00644F5B">
            <w:pPr>
              <w:spacing w:after="120"/>
              <w:rPr>
                <w:rFonts w:ascii="Sylfaen" w:hAnsi="Sylfaen"/>
                <w:bCs/>
                <w:color w:val="000000"/>
                <w:sz w:val="20"/>
                <w:szCs w:val="20"/>
                <w:lang w:val="hy-AM"/>
              </w:rPr>
            </w:pPr>
            <w:r w:rsidRPr="00644F5B">
              <w:rPr>
                <w:rFonts w:ascii="Sylfaen" w:hAnsi="Sylfaen"/>
                <w:bCs/>
                <w:color w:val="000000"/>
                <w:sz w:val="20"/>
                <w:szCs w:val="20"/>
                <w:lang w:val="hy-AM"/>
              </w:rPr>
              <w:t>Операционная система: Windows 11 PRO, лицензионная</w:t>
            </w:r>
          </w:p>
          <w:p w14:paraId="27855054" w14:textId="2A23E8EA" w:rsidR="00644F5B" w:rsidRPr="00644F5B" w:rsidRDefault="00644F5B" w:rsidP="00644F5B">
            <w:pPr>
              <w:jc w:val="center"/>
              <w:rPr>
                <w:rFonts w:ascii="Sylfaen" w:hAnsi="Sylfaen"/>
                <w:bCs/>
                <w:color w:val="000000"/>
                <w:sz w:val="18"/>
                <w:szCs w:val="18"/>
                <w:lang w:val="hy-AM"/>
              </w:rPr>
            </w:pPr>
            <w:r w:rsidRPr="00644F5B">
              <w:rPr>
                <w:rFonts w:ascii="Sylfaen" w:hAnsi="Sylfaen"/>
                <w:bCs/>
                <w:color w:val="000000"/>
                <w:sz w:val="20"/>
                <w:szCs w:val="20"/>
                <w:lang w:val="hy-AM"/>
              </w:rPr>
              <w:t>Гарантия: 1 год</w:t>
            </w:r>
          </w:p>
        </w:tc>
        <w:tc>
          <w:tcPr>
            <w:tcW w:w="567" w:type="dxa"/>
            <w:vAlign w:val="center"/>
          </w:tcPr>
          <w:p w14:paraId="4067642F" w14:textId="6B859FA9" w:rsidR="00644F5B" w:rsidRPr="004C1632" w:rsidRDefault="00644F5B" w:rsidP="00644F5B">
            <w:pPr>
              <w:jc w:val="center"/>
              <w:rPr>
                <w:rFonts w:ascii="GHEA Grapalat" w:hAnsi="GHEA Grapalat" w:cs="Arial"/>
                <w:b/>
                <w:bCs/>
                <w:sz w:val="20"/>
                <w:szCs w:val="20"/>
                <w:lang w:val="en-US"/>
              </w:rPr>
            </w:pPr>
            <w:proofErr w:type="spellStart"/>
            <w:r>
              <w:rPr>
                <w:rFonts w:ascii="Sylfaen" w:hAnsi="Sylfaen"/>
                <w:bCs/>
                <w:color w:val="000000"/>
                <w:sz w:val="20"/>
                <w:szCs w:val="20"/>
              </w:rPr>
              <w:lastRenderedPageBreak/>
              <w:t>шт</w:t>
            </w:r>
            <w:proofErr w:type="spellEnd"/>
          </w:p>
        </w:tc>
        <w:tc>
          <w:tcPr>
            <w:tcW w:w="708" w:type="dxa"/>
            <w:vAlign w:val="center"/>
          </w:tcPr>
          <w:p w14:paraId="597B255B" w14:textId="77777777" w:rsidR="00644F5B" w:rsidRPr="009C4469" w:rsidRDefault="00644F5B" w:rsidP="00644F5B">
            <w:pPr>
              <w:jc w:val="center"/>
              <w:rPr>
                <w:rFonts w:ascii="Calibri" w:hAnsi="Calibri" w:cs="Calibri"/>
                <w:sz w:val="22"/>
                <w:szCs w:val="22"/>
              </w:rPr>
            </w:pPr>
          </w:p>
        </w:tc>
        <w:tc>
          <w:tcPr>
            <w:tcW w:w="709" w:type="dxa"/>
            <w:vAlign w:val="center"/>
          </w:tcPr>
          <w:p w14:paraId="6454FC6F" w14:textId="77777777" w:rsidR="00644F5B" w:rsidRPr="009C4469" w:rsidRDefault="00644F5B" w:rsidP="00644F5B">
            <w:pPr>
              <w:pStyle w:val="23"/>
              <w:spacing w:line="240" w:lineRule="auto"/>
              <w:ind w:firstLine="0"/>
              <w:jc w:val="center"/>
              <w:rPr>
                <w:rFonts w:ascii="Calibri" w:hAnsi="Calibri" w:cs="Calibri"/>
                <w:sz w:val="22"/>
                <w:szCs w:val="22"/>
              </w:rPr>
            </w:pPr>
          </w:p>
        </w:tc>
        <w:tc>
          <w:tcPr>
            <w:tcW w:w="709" w:type="dxa"/>
            <w:vAlign w:val="center"/>
          </w:tcPr>
          <w:p w14:paraId="2B650924" w14:textId="590B3BA5" w:rsidR="00644F5B" w:rsidRPr="00464BB9" w:rsidRDefault="00644F5B" w:rsidP="00644F5B">
            <w:pPr>
              <w:jc w:val="center"/>
              <w:rPr>
                <w:rFonts w:ascii="Calibri" w:hAnsi="Calibri" w:cs="Calibri"/>
                <w:sz w:val="22"/>
                <w:szCs w:val="22"/>
                <w:lang w:val="en-US"/>
              </w:rPr>
            </w:pPr>
            <w:r w:rsidRPr="00002CB5">
              <w:rPr>
                <w:rFonts w:ascii="Sylfaen" w:hAnsi="Sylfaen"/>
                <w:bCs/>
                <w:color w:val="000000"/>
                <w:sz w:val="20"/>
                <w:szCs w:val="20"/>
                <w:lang w:val="hy-AM"/>
              </w:rPr>
              <w:t>1</w:t>
            </w:r>
          </w:p>
        </w:tc>
        <w:tc>
          <w:tcPr>
            <w:tcW w:w="1276" w:type="dxa"/>
            <w:vAlign w:val="center"/>
          </w:tcPr>
          <w:p w14:paraId="5E1C633F" w14:textId="4659A353" w:rsidR="00644F5B" w:rsidRPr="009C4469" w:rsidRDefault="00644F5B" w:rsidP="00644F5B">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0218586F" w14:textId="3B663CA5" w:rsidR="00644F5B" w:rsidRPr="009C4469" w:rsidRDefault="00644F5B" w:rsidP="00644F5B">
            <w:pPr>
              <w:jc w:val="center"/>
              <w:rPr>
                <w:rFonts w:ascii="Calibri" w:hAnsi="Calibri" w:cs="Calibri"/>
                <w:sz w:val="22"/>
                <w:szCs w:val="22"/>
              </w:rPr>
            </w:pPr>
            <w:r w:rsidRPr="00002CB5">
              <w:rPr>
                <w:rFonts w:ascii="Sylfaen" w:hAnsi="Sylfaen"/>
                <w:bCs/>
                <w:color w:val="000000"/>
                <w:sz w:val="20"/>
                <w:szCs w:val="20"/>
                <w:lang w:val="hy-AM"/>
              </w:rPr>
              <w:t>1</w:t>
            </w:r>
          </w:p>
        </w:tc>
        <w:tc>
          <w:tcPr>
            <w:tcW w:w="1709" w:type="dxa"/>
            <w:vAlign w:val="center"/>
          </w:tcPr>
          <w:p w14:paraId="6AD2E8BE" w14:textId="77777777" w:rsidR="00644F5B" w:rsidRPr="00B1742A" w:rsidRDefault="00644F5B" w:rsidP="00644F5B">
            <w:pPr>
              <w:jc w:val="cente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7B05470E" w14:textId="3837B816" w:rsidR="00644F5B" w:rsidRPr="009C4469" w:rsidRDefault="00644F5B" w:rsidP="00644F5B">
            <w:pPr>
              <w:jc w:val="cente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644F5B" w:rsidRPr="00D96A89" w14:paraId="2DBAD635" w14:textId="77777777" w:rsidTr="00644F5B">
        <w:trPr>
          <w:trHeight w:val="230"/>
          <w:jc w:val="center"/>
        </w:trPr>
        <w:tc>
          <w:tcPr>
            <w:tcW w:w="1032" w:type="dxa"/>
            <w:vAlign w:val="center"/>
          </w:tcPr>
          <w:p w14:paraId="5DD5C3AE" w14:textId="003F8C7A" w:rsidR="00644F5B" w:rsidRPr="00977764" w:rsidRDefault="00644F5B" w:rsidP="00644F5B">
            <w:pPr>
              <w:jc w:val="center"/>
              <w:rPr>
                <w:rFonts w:ascii="Sylfaen" w:hAnsi="Sylfaen"/>
                <w:color w:val="000000"/>
                <w:sz w:val="20"/>
                <w:szCs w:val="20"/>
              </w:rPr>
            </w:pPr>
            <w:r>
              <w:rPr>
                <w:rFonts w:ascii="Sylfaen" w:hAnsi="Sylfaen"/>
                <w:color w:val="000000"/>
                <w:sz w:val="20"/>
                <w:szCs w:val="20"/>
              </w:rPr>
              <w:t>3</w:t>
            </w:r>
          </w:p>
        </w:tc>
        <w:tc>
          <w:tcPr>
            <w:tcW w:w="1276" w:type="dxa"/>
            <w:vAlign w:val="center"/>
          </w:tcPr>
          <w:p w14:paraId="6CC0CD7D" w14:textId="1CF8756B" w:rsidR="00644F5B" w:rsidRPr="00977764" w:rsidRDefault="00644F5B" w:rsidP="00644F5B">
            <w:pPr>
              <w:jc w:val="center"/>
              <w:rPr>
                <w:rFonts w:ascii="Sylfaen" w:hAnsi="Sylfaen"/>
                <w:color w:val="000000"/>
                <w:sz w:val="20"/>
                <w:szCs w:val="20"/>
              </w:rPr>
            </w:pPr>
            <w:r w:rsidRPr="00CE339F">
              <w:rPr>
                <w:rFonts w:ascii="Sylfaen" w:hAnsi="Sylfaen" w:cs="Sylfaen"/>
                <w:sz w:val="18"/>
                <w:szCs w:val="18"/>
                <w:lang w:val="hy-AM"/>
              </w:rPr>
              <w:t>30236170</w:t>
            </w:r>
          </w:p>
        </w:tc>
        <w:tc>
          <w:tcPr>
            <w:tcW w:w="1566" w:type="dxa"/>
            <w:vAlign w:val="center"/>
          </w:tcPr>
          <w:p w14:paraId="3B98281A" w14:textId="31D5E645" w:rsidR="00644F5B" w:rsidRPr="00977764" w:rsidRDefault="00644F5B" w:rsidP="00644F5B">
            <w:pPr>
              <w:jc w:val="center"/>
              <w:rPr>
                <w:rFonts w:ascii="Sylfaen" w:hAnsi="Sylfaen"/>
                <w:color w:val="000000"/>
                <w:sz w:val="20"/>
                <w:szCs w:val="20"/>
              </w:rPr>
            </w:pPr>
            <w:r w:rsidRPr="00566AA2">
              <w:t>Карта памяти</w:t>
            </w:r>
          </w:p>
        </w:tc>
        <w:tc>
          <w:tcPr>
            <w:tcW w:w="900" w:type="dxa"/>
            <w:vAlign w:val="center"/>
          </w:tcPr>
          <w:p w14:paraId="5747324E" w14:textId="77777777" w:rsidR="00644F5B" w:rsidRPr="00173074" w:rsidRDefault="00644F5B" w:rsidP="00644F5B">
            <w:pPr>
              <w:jc w:val="center"/>
              <w:rPr>
                <w:rFonts w:ascii="Sylfaen" w:hAnsi="Sylfaen"/>
                <w:sz w:val="18"/>
                <w:szCs w:val="18"/>
                <w:lang w:val="hy-AM"/>
              </w:rPr>
            </w:pPr>
          </w:p>
        </w:tc>
        <w:tc>
          <w:tcPr>
            <w:tcW w:w="4764" w:type="dxa"/>
            <w:vAlign w:val="center"/>
          </w:tcPr>
          <w:p w14:paraId="31B8508D" w14:textId="77777777" w:rsidR="00644F5B" w:rsidRDefault="00644F5B" w:rsidP="00644F5B">
            <w:pPr>
              <w:shd w:val="clear" w:color="auto" w:fill="FFFFFF"/>
              <w:rPr>
                <w:rFonts w:ascii="Sylfaen" w:hAnsi="Sylfaen"/>
                <w:b/>
                <w:color w:val="000000"/>
                <w:sz w:val="20"/>
                <w:szCs w:val="20"/>
              </w:rPr>
            </w:pPr>
            <w:proofErr w:type="spellStart"/>
            <w:r w:rsidRPr="000C4612">
              <w:rPr>
                <w:rFonts w:ascii="Sylfaen" w:hAnsi="Sylfaen"/>
                <w:b/>
                <w:color w:val="000000"/>
                <w:sz w:val="20"/>
                <w:szCs w:val="20"/>
              </w:rPr>
              <w:t>Հիշողության</w:t>
            </w:r>
            <w:proofErr w:type="spellEnd"/>
            <w:r w:rsidRPr="000C4612">
              <w:rPr>
                <w:rFonts w:ascii="Sylfaen" w:hAnsi="Sylfaen"/>
                <w:b/>
                <w:color w:val="000000"/>
                <w:sz w:val="20"/>
                <w:szCs w:val="20"/>
              </w:rPr>
              <w:t xml:space="preserve"> </w:t>
            </w:r>
            <w:proofErr w:type="spellStart"/>
            <w:r w:rsidRPr="000C4612">
              <w:rPr>
                <w:rFonts w:ascii="Sylfaen" w:hAnsi="Sylfaen"/>
                <w:b/>
                <w:color w:val="000000"/>
                <w:sz w:val="20"/>
                <w:szCs w:val="20"/>
              </w:rPr>
              <w:t>քարտ</w:t>
            </w:r>
            <w:proofErr w:type="spellEnd"/>
            <w:r w:rsidRPr="000C4612">
              <w:rPr>
                <w:rFonts w:ascii="Sylfaen" w:hAnsi="Sylfaen"/>
                <w:b/>
                <w:color w:val="000000"/>
                <w:sz w:val="20"/>
                <w:szCs w:val="20"/>
              </w:rPr>
              <w:t xml:space="preserve">  </w:t>
            </w:r>
          </w:p>
          <w:tbl>
            <w:tblPr>
              <w:tblW w:w="439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25"/>
              <w:gridCol w:w="2466"/>
            </w:tblGrid>
            <w:tr w:rsidR="00644F5B" w:rsidRPr="000C4612" w14:paraId="0131D49F" w14:textId="77777777" w:rsidTr="00440601">
              <w:trPr>
                <w:trHeight w:val="415"/>
                <w:tblCellSpacing w:w="15" w:type="dxa"/>
              </w:trPr>
              <w:tc>
                <w:tcPr>
                  <w:tcW w:w="1880" w:type="dxa"/>
                  <w:vAlign w:val="center"/>
                  <w:hideMark/>
                </w:tcPr>
                <w:p w14:paraId="06F6FFFA"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Հիշողության</w:t>
                  </w:r>
                  <w:proofErr w:type="spellEnd"/>
                  <w:r w:rsidRPr="000C4612">
                    <w:rPr>
                      <w:rFonts w:ascii="Sylfaen" w:hAnsi="Sylfaen"/>
                      <w:bCs/>
                      <w:color w:val="000000"/>
                      <w:sz w:val="20"/>
                      <w:szCs w:val="20"/>
                    </w:rPr>
                    <w:t xml:space="preserve"> </w:t>
                  </w:r>
                  <w:proofErr w:type="spellStart"/>
                  <w:r w:rsidRPr="000C4612">
                    <w:rPr>
                      <w:rFonts w:ascii="Sylfaen" w:hAnsi="Sylfaen"/>
                      <w:bCs/>
                      <w:color w:val="000000"/>
                      <w:sz w:val="20"/>
                      <w:szCs w:val="20"/>
                    </w:rPr>
                    <w:t>ծավալը</w:t>
                  </w:r>
                  <w:proofErr w:type="spellEnd"/>
                  <w:r w:rsidRPr="000C4612">
                    <w:rPr>
                      <w:rFonts w:ascii="Sylfaen" w:hAnsi="Sylfaen"/>
                      <w:bCs/>
                      <w:color w:val="000000"/>
                      <w:sz w:val="20"/>
                      <w:szCs w:val="20"/>
                    </w:rPr>
                    <w:t>՝</w:t>
                  </w:r>
                </w:p>
              </w:tc>
              <w:tc>
                <w:tcPr>
                  <w:tcW w:w="2421" w:type="dxa"/>
                  <w:vAlign w:val="center"/>
                  <w:hideMark/>
                </w:tcPr>
                <w:p w14:paraId="4CC6C9A0" w14:textId="77777777" w:rsidR="00644F5B" w:rsidRPr="000C4612" w:rsidRDefault="00644F5B" w:rsidP="00644F5B">
                  <w:pPr>
                    <w:shd w:val="clear" w:color="auto" w:fill="FFFFFF"/>
                    <w:jc w:val="center"/>
                    <w:rPr>
                      <w:rFonts w:ascii="Sylfaen" w:hAnsi="Sylfaen"/>
                      <w:bCs/>
                      <w:color w:val="000000"/>
                      <w:sz w:val="20"/>
                      <w:szCs w:val="20"/>
                    </w:rPr>
                  </w:pPr>
                  <w:r>
                    <w:rPr>
                      <w:rFonts w:ascii="Sylfaen" w:hAnsi="Sylfaen"/>
                      <w:bCs/>
                      <w:color w:val="000000"/>
                      <w:sz w:val="20"/>
                      <w:szCs w:val="20"/>
                      <w:lang w:val="hy-AM"/>
                    </w:rPr>
                    <w:t xml:space="preserve">Առնվազն </w:t>
                  </w:r>
                  <w:r w:rsidRPr="000C4612">
                    <w:rPr>
                      <w:rFonts w:ascii="Sylfaen" w:hAnsi="Sylfaen"/>
                      <w:bCs/>
                      <w:color w:val="000000"/>
                      <w:sz w:val="20"/>
                      <w:szCs w:val="20"/>
                    </w:rPr>
                    <w:t>1 ՏԲ (TB)</w:t>
                  </w:r>
                </w:p>
              </w:tc>
            </w:tr>
            <w:tr w:rsidR="00644F5B" w:rsidRPr="000C4612" w14:paraId="75F25046" w14:textId="77777777" w:rsidTr="00440601">
              <w:trPr>
                <w:trHeight w:val="415"/>
                <w:tblCellSpacing w:w="15" w:type="dxa"/>
              </w:trPr>
              <w:tc>
                <w:tcPr>
                  <w:tcW w:w="1880" w:type="dxa"/>
                  <w:vAlign w:val="center"/>
                  <w:hideMark/>
                </w:tcPr>
                <w:p w14:paraId="6FB694E7"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Տիպը</w:t>
                  </w:r>
                  <w:proofErr w:type="spellEnd"/>
                  <w:r w:rsidRPr="000C4612">
                    <w:rPr>
                      <w:rFonts w:ascii="Sylfaen" w:hAnsi="Sylfaen"/>
                      <w:bCs/>
                      <w:color w:val="000000"/>
                      <w:sz w:val="20"/>
                      <w:szCs w:val="20"/>
                    </w:rPr>
                    <w:t>՝</w:t>
                  </w:r>
                </w:p>
              </w:tc>
              <w:tc>
                <w:tcPr>
                  <w:tcW w:w="2421" w:type="dxa"/>
                  <w:vAlign w:val="center"/>
                  <w:hideMark/>
                </w:tcPr>
                <w:p w14:paraId="4A7B4426"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արտաքին</w:t>
                  </w:r>
                  <w:proofErr w:type="spellEnd"/>
                  <w:r w:rsidRPr="000C4612">
                    <w:rPr>
                      <w:rFonts w:ascii="Sylfaen" w:hAnsi="Sylfaen"/>
                      <w:bCs/>
                      <w:color w:val="000000"/>
                      <w:sz w:val="20"/>
                      <w:szCs w:val="20"/>
                    </w:rPr>
                    <w:t xml:space="preserve"> (Portable SSD)</w:t>
                  </w:r>
                </w:p>
              </w:tc>
            </w:tr>
            <w:tr w:rsidR="00644F5B" w:rsidRPr="000C4612" w14:paraId="72CDEEE9" w14:textId="77777777" w:rsidTr="00440601">
              <w:trPr>
                <w:trHeight w:val="392"/>
                <w:tblCellSpacing w:w="15" w:type="dxa"/>
              </w:trPr>
              <w:tc>
                <w:tcPr>
                  <w:tcW w:w="1880" w:type="dxa"/>
                  <w:vAlign w:val="center"/>
                  <w:hideMark/>
                </w:tcPr>
                <w:p w14:paraId="6BFE91E7"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Ինտերֆեյս</w:t>
                  </w:r>
                  <w:proofErr w:type="spellEnd"/>
                  <w:r w:rsidRPr="000C4612">
                    <w:rPr>
                      <w:rFonts w:ascii="Sylfaen" w:hAnsi="Sylfaen"/>
                      <w:bCs/>
                      <w:color w:val="000000"/>
                      <w:sz w:val="20"/>
                      <w:szCs w:val="20"/>
                    </w:rPr>
                    <w:t>՝</w:t>
                  </w:r>
                </w:p>
              </w:tc>
              <w:tc>
                <w:tcPr>
                  <w:tcW w:w="2421" w:type="dxa"/>
                  <w:vAlign w:val="center"/>
                  <w:hideMark/>
                </w:tcPr>
                <w:p w14:paraId="20302A27" w14:textId="77777777" w:rsidR="00644F5B" w:rsidRPr="000C4612" w:rsidRDefault="00644F5B" w:rsidP="00644F5B">
                  <w:pPr>
                    <w:shd w:val="clear" w:color="auto" w:fill="FFFFFF"/>
                    <w:jc w:val="center"/>
                    <w:rPr>
                      <w:rFonts w:ascii="Sylfaen" w:hAnsi="Sylfaen"/>
                      <w:bCs/>
                      <w:color w:val="000000"/>
                      <w:sz w:val="20"/>
                      <w:szCs w:val="20"/>
                    </w:rPr>
                  </w:pPr>
                  <w:r w:rsidRPr="000C4612">
                    <w:rPr>
                      <w:rFonts w:ascii="Sylfaen" w:hAnsi="Sylfaen"/>
                      <w:bCs/>
                      <w:color w:val="000000"/>
                      <w:sz w:val="20"/>
                      <w:szCs w:val="20"/>
                    </w:rPr>
                    <w:t xml:space="preserve">USB 3.2 </w:t>
                  </w:r>
                  <w:proofErr w:type="spellStart"/>
                  <w:r w:rsidRPr="000C4612">
                    <w:rPr>
                      <w:rFonts w:ascii="Sylfaen" w:hAnsi="Sylfaen"/>
                      <w:bCs/>
                      <w:color w:val="000000"/>
                      <w:sz w:val="20"/>
                      <w:szCs w:val="20"/>
                    </w:rPr>
                    <w:t>Gen</w:t>
                  </w:r>
                  <w:proofErr w:type="spellEnd"/>
                  <w:r w:rsidRPr="000C4612">
                    <w:rPr>
                      <w:rFonts w:ascii="Sylfaen" w:hAnsi="Sylfaen"/>
                      <w:bCs/>
                      <w:color w:val="000000"/>
                      <w:sz w:val="20"/>
                      <w:szCs w:val="20"/>
                    </w:rPr>
                    <w:t xml:space="preserve"> 2 Type-C</w:t>
                  </w:r>
                </w:p>
              </w:tc>
            </w:tr>
            <w:tr w:rsidR="00644F5B" w:rsidRPr="000C4612" w14:paraId="503B0197" w14:textId="77777777" w:rsidTr="00440601">
              <w:trPr>
                <w:trHeight w:val="415"/>
                <w:tblCellSpacing w:w="15" w:type="dxa"/>
              </w:trPr>
              <w:tc>
                <w:tcPr>
                  <w:tcW w:w="1880" w:type="dxa"/>
                  <w:vAlign w:val="center"/>
                  <w:hideMark/>
                </w:tcPr>
                <w:p w14:paraId="61534B31"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Արագություն</w:t>
                  </w:r>
                  <w:proofErr w:type="spellEnd"/>
                  <w:r w:rsidRPr="000C4612">
                    <w:rPr>
                      <w:rFonts w:ascii="Sylfaen" w:hAnsi="Sylfaen"/>
                      <w:bCs/>
                      <w:color w:val="000000"/>
                      <w:sz w:val="20"/>
                      <w:szCs w:val="20"/>
                    </w:rPr>
                    <w:t xml:space="preserve"> (</w:t>
                  </w:r>
                  <w:proofErr w:type="spellStart"/>
                  <w:r w:rsidRPr="000C4612">
                    <w:rPr>
                      <w:rFonts w:ascii="Sylfaen" w:hAnsi="Sylfaen"/>
                      <w:bCs/>
                      <w:color w:val="000000"/>
                      <w:sz w:val="20"/>
                      <w:szCs w:val="20"/>
                    </w:rPr>
                    <w:t>ընթերցում</w:t>
                  </w:r>
                  <w:proofErr w:type="spellEnd"/>
                  <w:r w:rsidRPr="000C4612">
                    <w:rPr>
                      <w:rFonts w:ascii="Sylfaen" w:hAnsi="Sylfaen"/>
                      <w:bCs/>
                      <w:color w:val="000000"/>
                      <w:sz w:val="20"/>
                      <w:szCs w:val="20"/>
                    </w:rPr>
                    <w:t>)՝</w:t>
                  </w:r>
                </w:p>
              </w:tc>
              <w:tc>
                <w:tcPr>
                  <w:tcW w:w="2421" w:type="dxa"/>
                  <w:vAlign w:val="center"/>
                  <w:hideMark/>
                </w:tcPr>
                <w:p w14:paraId="53787C07"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մինչև</w:t>
                  </w:r>
                  <w:proofErr w:type="spellEnd"/>
                  <w:r w:rsidRPr="000C4612">
                    <w:rPr>
                      <w:rFonts w:ascii="Sylfaen" w:hAnsi="Sylfaen"/>
                      <w:bCs/>
                      <w:color w:val="000000"/>
                      <w:sz w:val="20"/>
                      <w:szCs w:val="20"/>
                    </w:rPr>
                    <w:t xml:space="preserve"> 1050 ՄԲ/վ</w:t>
                  </w:r>
                </w:p>
              </w:tc>
            </w:tr>
            <w:tr w:rsidR="00644F5B" w:rsidRPr="000C4612" w14:paraId="70FA20AD" w14:textId="77777777" w:rsidTr="00440601">
              <w:trPr>
                <w:trHeight w:val="392"/>
                <w:tblCellSpacing w:w="15" w:type="dxa"/>
              </w:trPr>
              <w:tc>
                <w:tcPr>
                  <w:tcW w:w="1880" w:type="dxa"/>
                  <w:vAlign w:val="center"/>
                  <w:hideMark/>
                </w:tcPr>
                <w:p w14:paraId="02B8F106"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Արագություն</w:t>
                  </w:r>
                  <w:proofErr w:type="spellEnd"/>
                  <w:r w:rsidRPr="000C4612">
                    <w:rPr>
                      <w:rFonts w:ascii="Sylfaen" w:hAnsi="Sylfaen"/>
                      <w:bCs/>
                      <w:color w:val="000000"/>
                      <w:sz w:val="20"/>
                      <w:szCs w:val="20"/>
                    </w:rPr>
                    <w:t xml:space="preserve"> (</w:t>
                  </w:r>
                  <w:proofErr w:type="spellStart"/>
                  <w:r w:rsidRPr="000C4612">
                    <w:rPr>
                      <w:rFonts w:ascii="Sylfaen" w:hAnsi="Sylfaen"/>
                      <w:bCs/>
                      <w:color w:val="000000"/>
                      <w:sz w:val="20"/>
                      <w:szCs w:val="20"/>
                    </w:rPr>
                    <w:t>գրառում</w:t>
                  </w:r>
                  <w:proofErr w:type="spellEnd"/>
                  <w:r w:rsidRPr="000C4612">
                    <w:rPr>
                      <w:rFonts w:ascii="Sylfaen" w:hAnsi="Sylfaen"/>
                      <w:bCs/>
                      <w:color w:val="000000"/>
                      <w:sz w:val="20"/>
                      <w:szCs w:val="20"/>
                    </w:rPr>
                    <w:t>)՝</w:t>
                  </w:r>
                </w:p>
              </w:tc>
              <w:tc>
                <w:tcPr>
                  <w:tcW w:w="2421" w:type="dxa"/>
                  <w:vAlign w:val="center"/>
                  <w:hideMark/>
                </w:tcPr>
                <w:p w14:paraId="0C032DA1"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մինչև</w:t>
                  </w:r>
                  <w:proofErr w:type="spellEnd"/>
                  <w:r w:rsidRPr="000C4612">
                    <w:rPr>
                      <w:rFonts w:ascii="Sylfaen" w:hAnsi="Sylfaen"/>
                      <w:bCs/>
                      <w:color w:val="000000"/>
                      <w:sz w:val="20"/>
                      <w:szCs w:val="20"/>
                    </w:rPr>
                    <w:t xml:space="preserve"> 1000 ՄԲ/վ </w:t>
                  </w:r>
                </w:p>
              </w:tc>
            </w:tr>
            <w:tr w:rsidR="00644F5B" w:rsidRPr="000C4612" w14:paraId="358CAE4A" w14:textId="77777777" w:rsidTr="00440601">
              <w:trPr>
                <w:trHeight w:val="415"/>
                <w:tblCellSpacing w:w="15" w:type="dxa"/>
              </w:trPr>
              <w:tc>
                <w:tcPr>
                  <w:tcW w:w="1880" w:type="dxa"/>
                  <w:vAlign w:val="center"/>
                </w:tcPr>
                <w:p w14:paraId="46C47D9B"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Տեխնոլոգիա</w:t>
                  </w:r>
                  <w:proofErr w:type="spellEnd"/>
                  <w:r w:rsidRPr="000C4612">
                    <w:rPr>
                      <w:rFonts w:ascii="Sylfaen" w:hAnsi="Sylfaen"/>
                      <w:bCs/>
                      <w:color w:val="000000"/>
                      <w:sz w:val="20"/>
                      <w:szCs w:val="20"/>
                    </w:rPr>
                    <w:t>՝</w:t>
                  </w:r>
                </w:p>
              </w:tc>
              <w:tc>
                <w:tcPr>
                  <w:tcW w:w="2421" w:type="dxa"/>
                  <w:vAlign w:val="center"/>
                </w:tcPr>
                <w:p w14:paraId="7B137C18"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NVMe</w:t>
                  </w:r>
                  <w:proofErr w:type="spellEnd"/>
                </w:p>
              </w:tc>
            </w:tr>
            <w:tr w:rsidR="00644F5B" w:rsidRPr="000C4612" w14:paraId="5D8BFDB4" w14:textId="77777777" w:rsidTr="00440601">
              <w:trPr>
                <w:trHeight w:val="392"/>
                <w:tblCellSpacing w:w="15" w:type="dxa"/>
              </w:trPr>
              <w:tc>
                <w:tcPr>
                  <w:tcW w:w="1880" w:type="dxa"/>
                  <w:vAlign w:val="center"/>
                  <w:hideMark/>
                </w:tcPr>
                <w:p w14:paraId="7107133D"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Իրան</w:t>
                  </w:r>
                  <w:proofErr w:type="spellEnd"/>
                  <w:r w:rsidRPr="000C4612">
                    <w:rPr>
                      <w:rFonts w:ascii="Sylfaen" w:hAnsi="Sylfaen"/>
                      <w:bCs/>
                      <w:color w:val="000000"/>
                      <w:sz w:val="20"/>
                      <w:szCs w:val="20"/>
                    </w:rPr>
                    <w:t>՝</w:t>
                  </w:r>
                </w:p>
              </w:tc>
              <w:tc>
                <w:tcPr>
                  <w:tcW w:w="2421" w:type="dxa"/>
                  <w:vAlign w:val="center"/>
                  <w:hideMark/>
                </w:tcPr>
                <w:p w14:paraId="3779FA81" w14:textId="77777777" w:rsidR="00644F5B" w:rsidRPr="000C4612" w:rsidRDefault="00644F5B" w:rsidP="00644F5B">
                  <w:pPr>
                    <w:shd w:val="clear" w:color="auto" w:fill="FFFFFF"/>
                    <w:rPr>
                      <w:rFonts w:ascii="Sylfaen" w:hAnsi="Sylfaen"/>
                      <w:bCs/>
                      <w:color w:val="000000"/>
                      <w:sz w:val="20"/>
                      <w:szCs w:val="20"/>
                    </w:rPr>
                  </w:pPr>
                  <w:r>
                    <w:rPr>
                      <w:rFonts w:ascii="Sylfaen" w:hAnsi="Sylfaen"/>
                      <w:bCs/>
                      <w:color w:val="000000"/>
                      <w:sz w:val="20"/>
                      <w:szCs w:val="20"/>
                    </w:rPr>
                    <w:t xml:space="preserve">                   </w:t>
                  </w:r>
                  <w:proofErr w:type="spellStart"/>
                  <w:r w:rsidRPr="000C4612">
                    <w:rPr>
                      <w:rFonts w:ascii="Sylfaen" w:hAnsi="Sylfaen"/>
                      <w:bCs/>
                      <w:color w:val="000000"/>
                      <w:sz w:val="20"/>
                      <w:szCs w:val="20"/>
                    </w:rPr>
                    <w:t>հարվածադիմացկուն</w:t>
                  </w:r>
                  <w:proofErr w:type="spellEnd"/>
                </w:p>
              </w:tc>
            </w:tr>
            <w:tr w:rsidR="00644F5B" w:rsidRPr="000C4612" w14:paraId="0AE55702" w14:textId="77777777" w:rsidTr="00440601">
              <w:trPr>
                <w:trHeight w:val="415"/>
                <w:tblCellSpacing w:w="15" w:type="dxa"/>
              </w:trPr>
              <w:tc>
                <w:tcPr>
                  <w:tcW w:w="1880" w:type="dxa"/>
                  <w:vAlign w:val="center"/>
                  <w:hideMark/>
                </w:tcPr>
                <w:p w14:paraId="5E90D03C"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Քաշը</w:t>
                  </w:r>
                  <w:proofErr w:type="spellEnd"/>
                </w:p>
              </w:tc>
              <w:tc>
                <w:tcPr>
                  <w:tcW w:w="2421" w:type="dxa"/>
                  <w:vAlign w:val="center"/>
                  <w:hideMark/>
                </w:tcPr>
                <w:p w14:paraId="74917293"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մ</w:t>
                  </w:r>
                  <w:r>
                    <w:rPr>
                      <w:rFonts w:ascii="Sylfaen" w:hAnsi="Sylfaen"/>
                      <w:bCs/>
                      <w:color w:val="000000"/>
                      <w:sz w:val="20"/>
                      <w:szCs w:val="20"/>
                    </w:rPr>
                    <w:t>ինչև</w:t>
                  </w:r>
                  <w:proofErr w:type="spellEnd"/>
                  <w:r w:rsidRPr="000C4612">
                    <w:rPr>
                      <w:rFonts w:ascii="Sylfaen" w:hAnsi="Sylfaen"/>
                      <w:bCs/>
                      <w:color w:val="000000"/>
                      <w:sz w:val="20"/>
                      <w:szCs w:val="20"/>
                    </w:rPr>
                    <w:t xml:space="preserve"> </w:t>
                  </w:r>
                  <w:r>
                    <w:rPr>
                      <w:rFonts w:ascii="Sylfaen" w:hAnsi="Sylfaen"/>
                      <w:bCs/>
                      <w:color w:val="000000"/>
                      <w:sz w:val="20"/>
                      <w:szCs w:val="20"/>
                    </w:rPr>
                    <w:t>8</w:t>
                  </w:r>
                  <w:r w:rsidRPr="000C4612">
                    <w:rPr>
                      <w:rFonts w:ascii="Sylfaen" w:hAnsi="Sylfaen"/>
                      <w:bCs/>
                      <w:color w:val="000000"/>
                      <w:sz w:val="20"/>
                      <w:szCs w:val="20"/>
                    </w:rPr>
                    <w:t>0 գ</w:t>
                  </w:r>
                  <w:r>
                    <w:rPr>
                      <w:rFonts w:ascii="Sylfaen" w:hAnsi="Sylfaen"/>
                      <w:bCs/>
                      <w:color w:val="000000"/>
                      <w:sz w:val="20"/>
                      <w:szCs w:val="20"/>
                    </w:rPr>
                    <w:t xml:space="preserve"> </w:t>
                  </w:r>
                </w:p>
              </w:tc>
            </w:tr>
            <w:tr w:rsidR="00644F5B" w:rsidRPr="000C4612" w14:paraId="215753A6" w14:textId="77777777" w:rsidTr="00440601">
              <w:trPr>
                <w:trHeight w:val="392"/>
                <w:tblCellSpacing w:w="15" w:type="dxa"/>
              </w:trPr>
              <w:tc>
                <w:tcPr>
                  <w:tcW w:w="1880" w:type="dxa"/>
                  <w:vAlign w:val="center"/>
                  <w:hideMark/>
                </w:tcPr>
                <w:p w14:paraId="1B47A6E5" w14:textId="77777777" w:rsidR="00644F5B" w:rsidRPr="000C4612" w:rsidRDefault="00644F5B" w:rsidP="00644F5B">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Երաշխիք</w:t>
                  </w:r>
                  <w:proofErr w:type="spellEnd"/>
                </w:p>
              </w:tc>
              <w:tc>
                <w:tcPr>
                  <w:tcW w:w="2421" w:type="dxa"/>
                  <w:vAlign w:val="center"/>
                  <w:hideMark/>
                </w:tcPr>
                <w:p w14:paraId="26DA5764" w14:textId="77777777" w:rsidR="00644F5B" w:rsidRPr="000C4612" w:rsidRDefault="00644F5B" w:rsidP="00644F5B">
                  <w:pPr>
                    <w:shd w:val="clear" w:color="auto" w:fill="FFFFFF"/>
                    <w:jc w:val="center"/>
                    <w:rPr>
                      <w:rFonts w:ascii="Sylfaen" w:hAnsi="Sylfaen"/>
                      <w:bCs/>
                      <w:color w:val="000000"/>
                      <w:sz w:val="20"/>
                      <w:szCs w:val="20"/>
                    </w:rPr>
                  </w:pPr>
                  <w:r w:rsidRPr="000C4612">
                    <w:rPr>
                      <w:rFonts w:ascii="Sylfaen" w:hAnsi="Sylfaen"/>
                      <w:bCs/>
                      <w:color w:val="000000"/>
                      <w:sz w:val="20"/>
                      <w:szCs w:val="20"/>
                    </w:rPr>
                    <w:t xml:space="preserve">1 </w:t>
                  </w:r>
                  <w:proofErr w:type="spellStart"/>
                  <w:r w:rsidRPr="000C4612">
                    <w:rPr>
                      <w:rFonts w:ascii="Sylfaen" w:hAnsi="Sylfaen"/>
                      <w:bCs/>
                      <w:color w:val="000000"/>
                      <w:sz w:val="20"/>
                      <w:szCs w:val="20"/>
                    </w:rPr>
                    <w:t>տարի</w:t>
                  </w:r>
                  <w:proofErr w:type="spellEnd"/>
                </w:p>
              </w:tc>
            </w:tr>
          </w:tbl>
          <w:p w14:paraId="6161B167" w14:textId="6DD223E7" w:rsidR="00644F5B" w:rsidRPr="00953B7D" w:rsidRDefault="00644F5B" w:rsidP="00644F5B">
            <w:pPr>
              <w:jc w:val="center"/>
              <w:rPr>
                <w:rFonts w:ascii="Sylfaen" w:hAnsi="Sylfaen"/>
                <w:bCs/>
                <w:color w:val="000000"/>
                <w:sz w:val="18"/>
                <w:szCs w:val="18"/>
                <w:lang w:val="hy-AM"/>
              </w:rPr>
            </w:pPr>
          </w:p>
        </w:tc>
        <w:tc>
          <w:tcPr>
            <w:tcW w:w="567" w:type="dxa"/>
            <w:vAlign w:val="center"/>
          </w:tcPr>
          <w:p w14:paraId="7BDF98CD" w14:textId="61FD7E9F" w:rsidR="00644F5B" w:rsidRDefault="00644F5B" w:rsidP="00644F5B">
            <w:pPr>
              <w:jc w:val="center"/>
              <w:rPr>
                <w:rFonts w:ascii="Sylfaen" w:hAnsi="Sylfaen" w:cs="Calibri"/>
                <w:color w:val="000000"/>
                <w:sz w:val="18"/>
                <w:szCs w:val="18"/>
                <w:lang w:val="en-US"/>
              </w:rPr>
            </w:pPr>
            <w:proofErr w:type="spellStart"/>
            <w:r>
              <w:rPr>
                <w:rFonts w:ascii="Sylfaen" w:hAnsi="Sylfaen"/>
                <w:bCs/>
                <w:color w:val="000000"/>
                <w:sz w:val="20"/>
                <w:szCs w:val="20"/>
              </w:rPr>
              <w:t>шт</w:t>
            </w:r>
            <w:proofErr w:type="spellEnd"/>
          </w:p>
        </w:tc>
        <w:tc>
          <w:tcPr>
            <w:tcW w:w="708" w:type="dxa"/>
            <w:vAlign w:val="center"/>
          </w:tcPr>
          <w:p w14:paraId="4BF5EF40" w14:textId="77777777" w:rsidR="00644F5B" w:rsidRPr="009C4469" w:rsidRDefault="00644F5B" w:rsidP="00644F5B">
            <w:pPr>
              <w:jc w:val="center"/>
              <w:rPr>
                <w:rFonts w:ascii="Calibri" w:hAnsi="Calibri" w:cs="Calibri"/>
                <w:sz w:val="22"/>
                <w:szCs w:val="22"/>
              </w:rPr>
            </w:pPr>
          </w:p>
        </w:tc>
        <w:tc>
          <w:tcPr>
            <w:tcW w:w="709" w:type="dxa"/>
            <w:vAlign w:val="center"/>
          </w:tcPr>
          <w:p w14:paraId="34E850FA" w14:textId="77777777" w:rsidR="00644F5B" w:rsidRPr="009C4469" w:rsidRDefault="00644F5B" w:rsidP="00644F5B">
            <w:pPr>
              <w:pStyle w:val="23"/>
              <w:spacing w:line="240" w:lineRule="auto"/>
              <w:ind w:firstLine="0"/>
              <w:jc w:val="center"/>
              <w:rPr>
                <w:rFonts w:ascii="Calibri" w:hAnsi="Calibri" w:cs="Calibri"/>
                <w:sz w:val="22"/>
                <w:szCs w:val="22"/>
              </w:rPr>
            </w:pPr>
          </w:p>
        </w:tc>
        <w:tc>
          <w:tcPr>
            <w:tcW w:w="709" w:type="dxa"/>
            <w:vAlign w:val="center"/>
          </w:tcPr>
          <w:p w14:paraId="4F7761C8" w14:textId="037D123D" w:rsidR="00644F5B" w:rsidRDefault="00644F5B" w:rsidP="00644F5B">
            <w:pPr>
              <w:jc w:val="center"/>
              <w:rPr>
                <w:rFonts w:ascii="Calibri" w:hAnsi="Calibri" w:cs="Calibri"/>
                <w:sz w:val="22"/>
                <w:szCs w:val="22"/>
                <w:lang w:val="en-US"/>
              </w:rPr>
            </w:pPr>
            <w:r w:rsidRPr="00002CB5">
              <w:rPr>
                <w:rFonts w:ascii="Sylfaen" w:hAnsi="Sylfaen"/>
                <w:bCs/>
                <w:color w:val="000000"/>
                <w:sz w:val="20"/>
                <w:szCs w:val="20"/>
                <w:lang w:val="hy-AM"/>
              </w:rPr>
              <w:t>1</w:t>
            </w:r>
          </w:p>
        </w:tc>
        <w:tc>
          <w:tcPr>
            <w:tcW w:w="1276" w:type="dxa"/>
            <w:vAlign w:val="center"/>
          </w:tcPr>
          <w:p w14:paraId="31EF2321" w14:textId="31E8B6F9" w:rsidR="00644F5B" w:rsidRPr="009C4469" w:rsidRDefault="00644F5B" w:rsidP="00644F5B">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3E236AED" w14:textId="3618637D" w:rsidR="00644F5B" w:rsidRPr="009C4469" w:rsidRDefault="00644F5B" w:rsidP="00644F5B">
            <w:pPr>
              <w:jc w:val="center"/>
              <w:rPr>
                <w:rFonts w:ascii="Calibri" w:hAnsi="Calibri" w:cs="Calibri"/>
                <w:sz w:val="22"/>
                <w:szCs w:val="22"/>
              </w:rPr>
            </w:pPr>
            <w:r w:rsidRPr="00002CB5">
              <w:rPr>
                <w:rFonts w:ascii="Sylfaen" w:hAnsi="Sylfaen"/>
                <w:bCs/>
                <w:color w:val="000000"/>
                <w:sz w:val="20"/>
                <w:szCs w:val="20"/>
                <w:lang w:val="hy-AM"/>
              </w:rPr>
              <w:t>1</w:t>
            </w:r>
          </w:p>
        </w:tc>
        <w:tc>
          <w:tcPr>
            <w:tcW w:w="1709" w:type="dxa"/>
            <w:vAlign w:val="center"/>
          </w:tcPr>
          <w:p w14:paraId="7DBEFB59" w14:textId="77777777" w:rsidR="00644F5B" w:rsidRPr="00B1742A" w:rsidRDefault="00644F5B" w:rsidP="00644F5B">
            <w:pPr>
              <w:jc w:val="cente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6FC9D9F1" w14:textId="22BD8709" w:rsidR="00644F5B" w:rsidRPr="009C4469" w:rsidRDefault="00644F5B" w:rsidP="00644F5B">
            <w:pPr>
              <w:jc w:val="cente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644F5B" w:rsidRPr="00D96A89" w14:paraId="4D33E86D" w14:textId="77777777" w:rsidTr="00644F5B">
        <w:trPr>
          <w:trHeight w:val="230"/>
          <w:jc w:val="center"/>
        </w:trPr>
        <w:tc>
          <w:tcPr>
            <w:tcW w:w="1032" w:type="dxa"/>
            <w:vAlign w:val="center"/>
          </w:tcPr>
          <w:p w14:paraId="6A515A0E" w14:textId="09E60E2D" w:rsidR="00644F5B" w:rsidRDefault="00644F5B" w:rsidP="00644F5B">
            <w:pPr>
              <w:jc w:val="center"/>
              <w:rPr>
                <w:rFonts w:ascii="Sylfaen" w:hAnsi="Sylfaen"/>
                <w:color w:val="000000"/>
                <w:sz w:val="20"/>
                <w:szCs w:val="20"/>
              </w:rPr>
            </w:pPr>
            <w:r>
              <w:rPr>
                <w:rFonts w:ascii="Sylfaen" w:hAnsi="Sylfaen"/>
                <w:color w:val="000000"/>
                <w:sz w:val="20"/>
                <w:szCs w:val="20"/>
              </w:rPr>
              <w:t>4</w:t>
            </w:r>
          </w:p>
        </w:tc>
        <w:tc>
          <w:tcPr>
            <w:tcW w:w="1276" w:type="dxa"/>
            <w:vAlign w:val="center"/>
          </w:tcPr>
          <w:p w14:paraId="4DF8CC7D" w14:textId="62B789CF" w:rsidR="00644F5B" w:rsidRPr="00CB4624" w:rsidRDefault="00644F5B" w:rsidP="00644F5B">
            <w:pPr>
              <w:jc w:val="center"/>
              <w:rPr>
                <w:rFonts w:ascii="Sylfaen" w:hAnsi="Sylfaen"/>
                <w:bCs/>
                <w:color w:val="000000"/>
                <w:sz w:val="18"/>
                <w:szCs w:val="18"/>
                <w:lang w:val="hy-AM"/>
              </w:rPr>
            </w:pPr>
            <w:r w:rsidRPr="00D41CD4">
              <w:rPr>
                <w:rFonts w:ascii="Sylfaen" w:hAnsi="Sylfaen"/>
                <w:bCs/>
                <w:color w:val="000000"/>
                <w:sz w:val="18"/>
                <w:szCs w:val="18"/>
                <w:lang w:val="hy-AM"/>
              </w:rPr>
              <w:t>30237490</w:t>
            </w:r>
            <w:r>
              <w:rPr>
                <w:rFonts w:ascii="Sylfaen" w:hAnsi="Sylfaen"/>
                <w:bCs/>
                <w:color w:val="000000"/>
                <w:sz w:val="18"/>
                <w:szCs w:val="18"/>
                <w:lang w:val="hy-AM"/>
              </w:rPr>
              <w:t>/3</w:t>
            </w:r>
          </w:p>
        </w:tc>
        <w:tc>
          <w:tcPr>
            <w:tcW w:w="1566" w:type="dxa"/>
            <w:vAlign w:val="center"/>
          </w:tcPr>
          <w:p w14:paraId="5CC9A57C" w14:textId="3674A403" w:rsidR="00644F5B" w:rsidRPr="00EE4B5D" w:rsidRDefault="00644F5B" w:rsidP="00644F5B">
            <w:pPr>
              <w:jc w:val="center"/>
              <w:rPr>
                <w:rFonts w:ascii="Sylfaen" w:hAnsi="Sylfaen"/>
                <w:color w:val="000000" w:themeColor="text1"/>
                <w:sz w:val="18"/>
                <w:szCs w:val="18"/>
              </w:rPr>
            </w:pPr>
            <w:r w:rsidRPr="00566AA2">
              <w:t>Монитор компьютера</w:t>
            </w:r>
          </w:p>
        </w:tc>
        <w:tc>
          <w:tcPr>
            <w:tcW w:w="900" w:type="dxa"/>
            <w:vAlign w:val="center"/>
          </w:tcPr>
          <w:p w14:paraId="3EDE6A3A" w14:textId="77777777" w:rsidR="00644F5B" w:rsidRPr="00173074" w:rsidRDefault="00644F5B" w:rsidP="00644F5B">
            <w:pPr>
              <w:jc w:val="center"/>
              <w:rPr>
                <w:rFonts w:ascii="Sylfaen" w:hAnsi="Sylfaen"/>
                <w:sz w:val="18"/>
                <w:szCs w:val="18"/>
                <w:lang w:val="hy-AM"/>
              </w:rPr>
            </w:pPr>
          </w:p>
        </w:tc>
        <w:tc>
          <w:tcPr>
            <w:tcW w:w="4764" w:type="dxa"/>
          </w:tcPr>
          <w:p w14:paraId="50C75243"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Размер экрана: не менее 27 дюймов</w:t>
            </w:r>
          </w:p>
          <w:p w14:paraId="09ABC5DC"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Разрешение: FHD 1920x1080</w:t>
            </w:r>
          </w:p>
          <w:p w14:paraId="1DD24385"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Соотношение сторон: 16:9</w:t>
            </w:r>
          </w:p>
          <w:p w14:paraId="2674FA71"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LED</w:t>
            </w:r>
          </w:p>
          <w:p w14:paraId="70B89292"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Тип подсветки: LED</w:t>
            </w:r>
          </w:p>
          <w:p w14:paraId="73DBDCDA"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Частота кадров: 75 Гц</w:t>
            </w:r>
          </w:p>
          <w:p w14:paraId="54B4941A"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Время отклика: 4 мс</w:t>
            </w:r>
          </w:p>
          <w:p w14:paraId="2EA27B7E"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Формат матрицы: 16:9</w:t>
            </w:r>
          </w:p>
          <w:p w14:paraId="2A6866A5"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Покрытие экрана: матовое</w:t>
            </w:r>
          </w:p>
          <w:p w14:paraId="02368191"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Регулировка положения экрана: регулируемая</w:t>
            </w:r>
          </w:p>
          <w:p w14:paraId="00153EF1"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t>Питание монитора: встроенное</w:t>
            </w:r>
          </w:p>
          <w:p w14:paraId="4A1C5DEC" w14:textId="77777777" w:rsidR="00644F5B" w:rsidRPr="00644F5B" w:rsidRDefault="00644F5B" w:rsidP="00644F5B">
            <w:pPr>
              <w:pStyle w:val="af4"/>
              <w:shd w:val="clear" w:color="auto" w:fill="FFFFFF"/>
              <w:spacing w:before="0" w:beforeAutospacing="0" w:after="0" w:afterAutospacing="0"/>
              <w:jc w:val="both"/>
              <w:rPr>
                <w:rFonts w:ascii="Sylfaen" w:hAnsi="Sylfaen" w:cs="Calibri"/>
                <w:color w:val="222222"/>
                <w:sz w:val="18"/>
                <w:szCs w:val="18"/>
                <w:lang w:val="hy-AM"/>
              </w:rPr>
            </w:pPr>
            <w:r w:rsidRPr="00644F5B">
              <w:rPr>
                <w:rFonts w:ascii="Sylfaen" w:hAnsi="Sylfaen" w:cs="Calibri"/>
                <w:color w:val="222222"/>
                <w:sz w:val="18"/>
                <w:szCs w:val="18"/>
                <w:lang w:val="hy-AM"/>
              </w:rPr>
              <w:lastRenderedPageBreak/>
              <w:t>Тип подключения: VGAx1, DVI-Dx1, HDNIx1</w:t>
            </w:r>
          </w:p>
          <w:p w14:paraId="759E0749" w14:textId="3D4C0451" w:rsidR="00644F5B" w:rsidRPr="00026B59" w:rsidRDefault="00644F5B" w:rsidP="00644F5B">
            <w:pPr>
              <w:rPr>
                <w:rFonts w:ascii="Sylfaen" w:hAnsi="Sylfaen"/>
                <w:bCs/>
                <w:color w:val="000000"/>
                <w:sz w:val="18"/>
                <w:szCs w:val="18"/>
              </w:rPr>
            </w:pPr>
            <w:r w:rsidRPr="00644F5B">
              <w:rPr>
                <w:rFonts w:ascii="Sylfaen" w:hAnsi="Sylfaen" w:cs="Calibri"/>
                <w:color w:val="222222"/>
                <w:sz w:val="18"/>
                <w:szCs w:val="18"/>
                <w:lang w:val="hy-AM"/>
              </w:rPr>
              <w:t>Гарантия: не менее 1 года.</w:t>
            </w:r>
          </w:p>
        </w:tc>
        <w:tc>
          <w:tcPr>
            <w:tcW w:w="567" w:type="dxa"/>
            <w:vAlign w:val="center"/>
          </w:tcPr>
          <w:p w14:paraId="4A8A8204" w14:textId="73F2B01F" w:rsidR="00644F5B" w:rsidRPr="00953B7D" w:rsidRDefault="00644F5B" w:rsidP="00644F5B">
            <w:pPr>
              <w:jc w:val="center"/>
              <w:rPr>
                <w:rFonts w:ascii="Sylfaen" w:hAnsi="Sylfaen" w:cs="Calibri"/>
                <w:color w:val="000000"/>
                <w:sz w:val="18"/>
                <w:szCs w:val="18"/>
              </w:rPr>
            </w:pPr>
            <w:proofErr w:type="spellStart"/>
            <w:r>
              <w:rPr>
                <w:rFonts w:ascii="Sylfaen" w:hAnsi="Sylfaen"/>
                <w:bCs/>
                <w:color w:val="000000"/>
                <w:sz w:val="20"/>
                <w:szCs w:val="20"/>
              </w:rPr>
              <w:lastRenderedPageBreak/>
              <w:t>шт</w:t>
            </w:r>
            <w:proofErr w:type="spellEnd"/>
          </w:p>
        </w:tc>
        <w:tc>
          <w:tcPr>
            <w:tcW w:w="708" w:type="dxa"/>
            <w:vAlign w:val="center"/>
          </w:tcPr>
          <w:p w14:paraId="3EAAAF17" w14:textId="77777777" w:rsidR="00644F5B" w:rsidRPr="009C4469" w:rsidRDefault="00644F5B" w:rsidP="00644F5B">
            <w:pPr>
              <w:jc w:val="center"/>
              <w:rPr>
                <w:rFonts w:ascii="Calibri" w:hAnsi="Calibri" w:cs="Calibri"/>
                <w:sz w:val="22"/>
                <w:szCs w:val="22"/>
              </w:rPr>
            </w:pPr>
          </w:p>
        </w:tc>
        <w:tc>
          <w:tcPr>
            <w:tcW w:w="709" w:type="dxa"/>
            <w:vAlign w:val="center"/>
          </w:tcPr>
          <w:p w14:paraId="350BE4D1" w14:textId="77777777" w:rsidR="00644F5B" w:rsidRPr="009C4469" w:rsidRDefault="00644F5B" w:rsidP="00644F5B">
            <w:pPr>
              <w:pStyle w:val="23"/>
              <w:spacing w:line="240" w:lineRule="auto"/>
              <w:ind w:firstLine="0"/>
              <w:jc w:val="center"/>
              <w:rPr>
                <w:rFonts w:ascii="Calibri" w:hAnsi="Calibri" w:cs="Calibri"/>
                <w:sz w:val="22"/>
                <w:szCs w:val="22"/>
              </w:rPr>
            </w:pPr>
          </w:p>
        </w:tc>
        <w:tc>
          <w:tcPr>
            <w:tcW w:w="709" w:type="dxa"/>
            <w:vAlign w:val="center"/>
          </w:tcPr>
          <w:p w14:paraId="2455E923" w14:textId="7F8891A3" w:rsidR="00644F5B" w:rsidRPr="008B4FF1" w:rsidRDefault="00644F5B" w:rsidP="00644F5B">
            <w:pPr>
              <w:jc w:val="center"/>
              <w:rPr>
                <w:rFonts w:ascii="Sylfaen" w:hAnsi="Sylfaen"/>
                <w:sz w:val="18"/>
                <w:szCs w:val="18"/>
              </w:rPr>
            </w:pPr>
            <w:r>
              <w:rPr>
                <w:rFonts w:ascii="Sylfaen" w:hAnsi="Sylfaen"/>
                <w:bCs/>
                <w:color w:val="000000"/>
                <w:sz w:val="20"/>
                <w:szCs w:val="20"/>
              </w:rPr>
              <w:t>1</w:t>
            </w:r>
          </w:p>
        </w:tc>
        <w:tc>
          <w:tcPr>
            <w:tcW w:w="1276" w:type="dxa"/>
            <w:vAlign w:val="center"/>
          </w:tcPr>
          <w:p w14:paraId="0EDDBAEF" w14:textId="6D4D1282" w:rsidR="00644F5B" w:rsidRPr="009C4469" w:rsidRDefault="00644F5B" w:rsidP="00644F5B">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6B5926C8" w14:textId="27EB667C" w:rsidR="00644F5B" w:rsidRPr="008B4FF1" w:rsidRDefault="00644F5B" w:rsidP="00644F5B">
            <w:pPr>
              <w:jc w:val="center"/>
              <w:rPr>
                <w:rFonts w:ascii="Sylfaen" w:hAnsi="Sylfaen"/>
                <w:sz w:val="18"/>
                <w:szCs w:val="18"/>
              </w:rPr>
            </w:pPr>
            <w:r>
              <w:rPr>
                <w:rFonts w:ascii="Sylfaen" w:hAnsi="Sylfaen"/>
                <w:bCs/>
                <w:color w:val="000000"/>
                <w:sz w:val="20"/>
                <w:szCs w:val="20"/>
              </w:rPr>
              <w:t>1</w:t>
            </w:r>
          </w:p>
        </w:tc>
        <w:tc>
          <w:tcPr>
            <w:tcW w:w="1709" w:type="dxa"/>
            <w:vAlign w:val="center"/>
          </w:tcPr>
          <w:p w14:paraId="5AFE5606" w14:textId="77777777" w:rsidR="00644F5B" w:rsidRPr="00B1742A" w:rsidRDefault="00644F5B" w:rsidP="00644F5B">
            <w:pPr>
              <w:jc w:val="cente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5631BD31" w14:textId="6A3702BD" w:rsidR="00644F5B" w:rsidRPr="009C4469" w:rsidRDefault="00644F5B" w:rsidP="00644F5B">
            <w:pPr>
              <w:jc w:val="center"/>
              <w:rPr>
                <w:rFonts w:ascii="Calibri" w:hAnsi="Calibri" w:cs="Calibri"/>
                <w:sz w:val="22"/>
                <w:szCs w:val="22"/>
              </w:rPr>
            </w:pPr>
            <w:r w:rsidRPr="009C4469">
              <w:rPr>
                <w:rFonts w:ascii="Calibri" w:hAnsi="Calibri" w:cs="Calibri"/>
                <w:sz w:val="22"/>
                <w:szCs w:val="22"/>
              </w:rPr>
              <w:t>месяцев после подписания контракта</w:t>
            </w:r>
          </w:p>
        </w:tc>
      </w:tr>
    </w:tbl>
    <w:p w14:paraId="399B5A5A" w14:textId="42B8ED47" w:rsidR="00F954E8" w:rsidRPr="00D96A89" w:rsidRDefault="00F954E8" w:rsidP="00026B59">
      <w:pP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693"/>
        <w:gridCol w:w="837"/>
        <w:gridCol w:w="985"/>
        <w:gridCol w:w="632"/>
        <w:gridCol w:w="830"/>
        <w:gridCol w:w="662"/>
        <w:gridCol w:w="852"/>
        <w:gridCol w:w="848"/>
        <w:gridCol w:w="882"/>
        <w:gridCol w:w="1019"/>
        <w:gridCol w:w="949"/>
        <w:gridCol w:w="917"/>
        <w:gridCol w:w="955"/>
        <w:gridCol w:w="864"/>
      </w:tblGrid>
      <w:tr w:rsidR="00410B79" w:rsidRPr="00EA39B2" w14:paraId="23273D87" w14:textId="77777777" w:rsidTr="006E798C">
        <w:trPr>
          <w:trHeight w:val="332"/>
          <w:jc w:val="center"/>
        </w:trPr>
        <w:tc>
          <w:tcPr>
            <w:tcW w:w="17652" w:type="dxa"/>
            <w:gridSpan w:val="16"/>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953B7D">
        <w:trPr>
          <w:trHeight w:val="811"/>
          <w:jc w:val="center"/>
        </w:trPr>
        <w:tc>
          <w:tcPr>
            <w:tcW w:w="1881" w:type="dxa"/>
            <w:vAlign w:val="center"/>
          </w:tcPr>
          <w:p w14:paraId="33703BEF" w14:textId="77777777" w:rsidR="00410B79" w:rsidRPr="00EA39B2" w:rsidRDefault="00410B79" w:rsidP="004F2C7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693"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1232" w:type="dxa"/>
            <w:gridSpan w:val="13"/>
            <w:vAlign w:val="center"/>
          </w:tcPr>
          <w:p w14:paraId="4B3CDBD1" w14:textId="52D4DF94"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4931D2">
              <w:rPr>
                <w:rFonts w:ascii="GHEA Grapalat" w:hAnsi="GHEA Grapalat"/>
                <w:sz w:val="20"/>
                <w:szCs w:val="20"/>
                <w:lang w:val="hy-AM"/>
              </w:rPr>
              <w:t>6</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410B79" w:rsidRPr="00EA39B2" w14:paraId="31B86380" w14:textId="77777777" w:rsidTr="00953B7D">
        <w:trPr>
          <w:trHeight w:val="645"/>
          <w:jc w:val="center"/>
        </w:trPr>
        <w:tc>
          <w:tcPr>
            <w:tcW w:w="1881" w:type="dxa"/>
          </w:tcPr>
          <w:p w14:paraId="6F39B56C" w14:textId="77777777" w:rsidR="00410B79" w:rsidRPr="00EA39B2" w:rsidRDefault="00410B79" w:rsidP="004F2C7E">
            <w:pPr>
              <w:widowControl w:val="0"/>
              <w:jc w:val="center"/>
              <w:rPr>
                <w:rFonts w:ascii="GHEA Grapalat" w:hAnsi="GHEA Grapalat"/>
                <w:sz w:val="20"/>
                <w:szCs w:val="20"/>
              </w:rPr>
            </w:pPr>
          </w:p>
        </w:tc>
        <w:tc>
          <w:tcPr>
            <w:tcW w:w="1846" w:type="dxa"/>
          </w:tcPr>
          <w:p w14:paraId="13F1E98C" w14:textId="77777777" w:rsidR="00410B79" w:rsidRPr="00EA39B2" w:rsidRDefault="00410B79" w:rsidP="004F2C7E">
            <w:pPr>
              <w:widowControl w:val="0"/>
              <w:jc w:val="center"/>
              <w:rPr>
                <w:rFonts w:ascii="GHEA Grapalat" w:hAnsi="GHEA Grapalat"/>
                <w:sz w:val="20"/>
                <w:szCs w:val="20"/>
              </w:rPr>
            </w:pPr>
          </w:p>
        </w:tc>
        <w:tc>
          <w:tcPr>
            <w:tcW w:w="2693" w:type="dxa"/>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62"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852"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848"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882"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49"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917"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55"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864"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644F5B" w:rsidRPr="00EA39B2" w14:paraId="71A5C26E" w14:textId="77777777" w:rsidTr="009A0784">
        <w:trPr>
          <w:trHeight w:val="540"/>
          <w:jc w:val="center"/>
        </w:trPr>
        <w:tc>
          <w:tcPr>
            <w:tcW w:w="1881" w:type="dxa"/>
            <w:vAlign w:val="center"/>
          </w:tcPr>
          <w:p w14:paraId="09CE01F7" w14:textId="7FB1570C" w:rsidR="00644F5B" w:rsidRPr="007236CB" w:rsidRDefault="00644F5B" w:rsidP="00644F5B">
            <w:pPr>
              <w:jc w:val="center"/>
              <w:rPr>
                <w:rFonts w:ascii="Sylfaen" w:hAnsi="Sylfaen" w:cs="Sylfaen"/>
                <w:sz w:val="18"/>
                <w:szCs w:val="18"/>
              </w:rPr>
            </w:pPr>
            <w:r w:rsidRPr="00487FCC">
              <w:rPr>
                <w:rFonts w:ascii="Sylfaen" w:hAnsi="Sylfaen"/>
                <w:color w:val="000000"/>
                <w:sz w:val="20"/>
                <w:szCs w:val="20"/>
              </w:rPr>
              <w:t>1</w:t>
            </w:r>
          </w:p>
        </w:tc>
        <w:tc>
          <w:tcPr>
            <w:tcW w:w="1846" w:type="dxa"/>
            <w:vAlign w:val="center"/>
          </w:tcPr>
          <w:p w14:paraId="3F2E19C0" w14:textId="147A4621" w:rsidR="00644F5B" w:rsidRPr="00471714" w:rsidRDefault="00644F5B" w:rsidP="00644F5B">
            <w:pPr>
              <w:jc w:val="center"/>
              <w:rPr>
                <w:rFonts w:ascii="GHEA Grapalat" w:hAnsi="GHEA Grapalat"/>
                <w:sz w:val="18"/>
                <w:szCs w:val="18"/>
              </w:rPr>
            </w:pPr>
            <w:r w:rsidRPr="00CE339F">
              <w:rPr>
                <w:rFonts w:ascii="Sylfaen" w:hAnsi="Sylfaen" w:cs="Sylfaen"/>
                <w:sz w:val="18"/>
                <w:szCs w:val="18"/>
                <w:lang w:val="hy-AM"/>
              </w:rPr>
              <w:t>30211190</w:t>
            </w:r>
          </w:p>
        </w:tc>
        <w:tc>
          <w:tcPr>
            <w:tcW w:w="2693" w:type="dxa"/>
          </w:tcPr>
          <w:p w14:paraId="669EBD5B" w14:textId="34E714D3" w:rsidR="00644F5B" w:rsidRPr="00026B59" w:rsidRDefault="00644F5B" w:rsidP="00644F5B">
            <w:pPr>
              <w:jc w:val="center"/>
            </w:pPr>
            <w:r w:rsidRPr="00566AA2">
              <w:t>Компьютер</w:t>
            </w:r>
          </w:p>
        </w:tc>
        <w:tc>
          <w:tcPr>
            <w:tcW w:w="837" w:type="dxa"/>
            <w:vAlign w:val="center"/>
          </w:tcPr>
          <w:p w14:paraId="72D32765" w14:textId="6B39BEA6" w:rsidR="00644F5B" w:rsidRPr="00A71D81" w:rsidRDefault="00644F5B" w:rsidP="00644F5B">
            <w:pPr>
              <w:jc w:val="center"/>
              <w:rPr>
                <w:rFonts w:ascii="GHEA Grapalat" w:hAnsi="GHEA Grapalat"/>
                <w:lang w:val="pt-BR"/>
              </w:rPr>
            </w:pPr>
            <w:r w:rsidRPr="00A71D81">
              <w:rPr>
                <w:rFonts w:ascii="GHEA Grapalat" w:hAnsi="GHEA Grapalat"/>
                <w:sz w:val="20"/>
                <w:lang w:val="pt-BR"/>
              </w:rPr>
              <w:t>... %</w:t>
            </w:r>
          </w:p>
        </w:tc>
        <w:tc>
          <w:tcPr>
            <w:tcW w:w="985" w:type="dxa"/>
            <w:vAlign w:val="center"/>
          </w:tcPr>
          <w:p w14:paraId="299B37A4" w14:textId="28DBF0B4" w:rsidR="00644F5B" w:rsidRPr="00A71D81" w:rsidRDefault="00644F5B" w:rsidP="00644F5B">
            <w:pPr>
              <w:jc w:val="center"/>
              <w:rPr>
                <w:rFonts w:ascii="GHEA Grapalat" w:hAnsi="GHEA Grapalat"/>
                <w:lang w:val="pt-BR"/>
              </w:rPr>
            </w:pPr>
            <w:r w:rsidRPr="00A71D81">
              <w:rPr>
                <w:rFonts w:ascii="GHEA Grapalat" w:hAnsi="GHEA Grapalat"/>
                <w:sz w:val="20"/>
                <w:lang w:val="pt-BR"/>
              </w:rPr>
              <w:t>... %</w:t>
            </w:r>
          </w:p>
        </w:tc>
        <w:tc>
          <w:tcPr>
            <w:tcW w:w="632" w:type="dxa"/>
            <w:vAlign w:val="center"/>
          </w:tcPr>
          <w:p w14:paraId="42B2626C" w14:textId="623E13F7" w:rsidR="00644F5B" w:rsidRPr="00A71D81" w:rsidRDefault="00644F5B" w:rsidP="00644F5B">
            <w:pPr>
              <w:jc w:val="center"/>
              <w:rPr>
                <w:rFonts w:ascii="GHEA Grapalat" w:hAnsi="GHEA Grapalat" w:cs="Arial"/>
                <w:sz w:val="18"/>
                <w:szCs w:val="18"/>
                <w:lang w:val="pt-BR"/>
              </w:rPr>
            </w:pPr>
            <w:r w:rsidRPr="00A71D81">
              <w:rPr>
                <w:rFonts w:ascii="GHEA Grapalat" w:hAnsi="GHEA Grapalat"/>
                <w:sz w:val="20"/>
                <w:lang w:val="pt-BR"/>
              </w:rPr>
              <w:t>... %</w:t>
            </w:r>
          </w:p>
        </w:tc>
        <w:tc>
          <w:tcPr>
            <w:tcW w:w="830" w:type="dxa"/>
            <w:vAlign w:val="center"/>
          </w:tcPr>
          <w:p w14:paraId="5076ACE3" w14:textId="0730C272" w:rsidR="00644F5B" w:rsidRPr="00A71D81" w:rsidRDefault="00644F5B" w:rsidP="00644F5B">
            <w:pPr>
              <w:jc w:val="center"/>
              <w:rPr>
                <w:rFonts w:ascii="GHEA Grapalat" w:hAnsi="GHEA Grapalat" w:cs="Arial"/>
                <w:sz w:val="18"/>
                <w:szCs w:val="18"/>
                <w:lang w:val="pt-BR"/>
              </w:rPr>
            </w:pPr>
            <w:r w:rsidRPr="00A71D81">
              <w:rPr>
                <w:rFonts w:ascii="GHEA Grapalat" w:hAnsi="GHEA Grapalat"/>
                <w:sz w:val="20"/>
                <w:lang w:val="pt-BR"/>
              </w:rPr>
              <w:t>... %</w:t>
            </w:r>
          </w:p>
        </w:tc>
        <w:tc>
          <w:tcPr>
            <w:tcW w:w="662" w:type="dxa"/>
            <w:vAlign w:val="center"/>
          </w:tcPr>
          <w:p w14:paraId="73D370A1" w14:textId="45BF9023" w:rsidR="00644F5B" w:rsidRPr="00A71D81" w:rsidRDefault="00644F5B" w:rsidP="00644F5B">
            <w:pPr>
              <w:jc w:val="center"/>
              <w:rPr>
                <w:rFonts w:ascii="GHEA Grapalat" w:hAnsi="GHEA Grapalat" w:cs="Arial"/>
                <w:sz w:val="18"/>
                <w:szCs w:val="18"/>
                <w:lang w:val="pt-BR"/>
              </w:rPr>
            </w:pPr>
            <w:r w:rsidRPr="00A71D81">
              <w:rPr>
                <w:rFonts w:ascii="GHEA Grapalat" w:hAnsi="GHEA Grapalat"/>
                <w:sz w:val="20"/>
                <w:lang w:val="pt-BR"/>
              </w:rPr>
              <w:t>... %</w:t>
            </w:r>
          </w:p>
        </w:tc>
        <w:tc>
          <w:tcPr>
            <w:tcW w:w="852" w:type="dxa"/>
            <w:vAlign w:val="center"/>
          </w:tcPr>
          <w:p w14:paraId="1194CD79" w14:textId="63AA1380" w:rsidR="00644F5B" w:rsidRPr="00A71D81" w:rsidRDefault="00644F5B" w:rsidP="00644F5B">
            <w:pPr>
              <w:jc w:val="center"/>
              <w:rPr>
                <w:rFonts w:ascii="GHEA Grapalat" w:hAnsi="GHEA Grapalat" w:cs="Arial"/>
                <w:sz w:val="18"/>
                <w:szCs w:val="18"/>
                <w:lang w:val="pt-BR"/>
              </w:rPr>
            </w:pPr>
            <w:r w:rsidRPr="00A71D81">
              <w:rPr>
                <w:rFonts w:ascii="GHEA Grapalat" w:hAnsi="GHEA Grapalat"/>
                <w:sz w:val="20"/>
                <w:lang w:val="pt-BR"/>
              </w:rPr>
              <w:t>... %</w:t>
            </w:r>
          </w:p>
        </w:tc>
        <w:tc>
          <w:tcPr>
            <w:tcW w:w="848" w:type="dxa"/>
            <w:vAlign w:val="center"/>
          </w:tcPr>
          <w:p w14:paraId="149B4D89" w14:textId="3BE8D389" w:rsidR="00644F5B" w:rsidRPr="00760E2E" w:rsidRDefault="00644F5B" w:rsidP="00644F5B">
            <w:pPr>
              <w:jc w:val="center"/>
              <w:rPr>
                <w:rFonts w:ascii="GHEA Grapalat" w:hAnsi="GHEA Grapalat" w:cs="Arial"/>
                <w:sz w:val="18"/>
                <w:szCs w:val="18"/>
                <w:lang w:val="pt-BR"/>
              </w:rPr>
            </w:pPr>
            <w:r w:rsidRPr="0093467F">
              <w:rPr>
                <w:rFonts w:ascii="GHEA Grapalat" w:hAnsi="GHEA Grapalat"/>
                <w:sz w:val="20"/>
                <w:lang w:val="pt-BR"/>
              </w:rPr>
              <w:t>100%</w:t>
            </w:r>
          </w:p>
        </w:tc>
        <w:tc>
          <w:tcPr>
            <w:tcW w:w="882" w:type="dxa"/>
            <w:vAlign w:val="center"/>
          </w:tcPr>
          <w:p w14:paraId="24FA4B8D" w14:textId="44C65FC7" w:rsidR="00644F5B" w:rsidRPr="00760E2E" w:rsidRDefault="00644F5B" w:rsidP="00644F5B">
            <w:pPr>
              <w:jc w:val="center"/>
              <w:rPr>
                <w:rFonts w:ascii="GHEA Grapalat" w:hAnsi="GHEA Grapalat" w:cs="Arial"/>
                <w:sz w:val="18"/>
                <w:szCs w:val="18"/>
                <w:lang w:val="pt-BR"/>
              </w:rPr>
            </w:pPr>
            <w:r w:rsidRPr="0093467F">
              <w:rPr>
                <w:rFonts w:ascii="GHEA Grapalat" w:hAnsi="GHEA Grapalat"/>
                <w:sz w:val="20"/>
                <w:lang w:val="pt-BR"/>
              </w:rPr>
              <w:t>100%</w:t>
            </w:r>
          </w:p>
        </w:tc>
        <w:tc>
          <w:tcPr>
            <w:tcW w:w="1019" w:type="dxa"/>
            <w:vAlign w:val="center"/>
          </w:tcPr>
          <w:p w14:paraId="31311E57" w14:textId="211E1E22" w:rsidR="00644F5B" w:rsidRPr="00760E2E" w:rsidRDefault="00644F5B" w:rsidP="00644F5B">
            <w:pPr>
              <w:jc w:val="center"/>
              <w:rPr>
                <w:rFonts w:ascii="GHEA Grapalat" w:hAnsi="GHEA Grapalat" w:cs="Arial"/>
                <w:sz w:val="18"/>
                <w:szCs w:val="18"/>
                <w:lang w:val="pt-BR"/>
              </w:rPr>
            </w:pPr>
            <w:r w:rsidRPr="0093467F">
              <w:rPr>
                <w:rFonts w:ascii="GHEA Grapalat" w:hAnsi="GHEA Grapalat"/>
                <w:sz w:val="20"/>
                <w:lang w:val="pt-BR"/>
              </w:rPr>
              <w:t>100%</w:t>
            </w:r>
          </w:p>
        </w:tc>
        <w:tc>
          <w:tcPr>
            <w:tcW w:w="949" w:type="dxa"/>
            <w:vAlign w:val="center"/>
          </w:tcPr>
          <w:p w14:paraId="4465B956" w14:textId="365F835B" w:rsidR="00644F5B" w:rsidRPr="00760E2E" w:rsidRDefault="00644F5B" w:rsidP="00644F5B">
            <w:pPr>
              <w:jc w:val="center"/>
              <w:rPr>
                <w:rFonts w:ascii="GHEA Grapalat" w:hAnsi="GHEA Grapalat" w:cs="Arial"/>
                <w:sz w:val="18"/>
                <w:szCs w:val="18"/>
                <w:lang w:val="pt-BR"/>
              </w:rPr>
            </w:pPr>
            <w:r w:rsidRPr="0093467F">
              <w:rPr>
                <w:rFonts w:ascii="GHEA Grapalat" w:hAnsi="GHEA Grapalat"/>
                <w:sz w:val="20"/>
                <w:lang w:val="pt-BR"/>
              </w:rPr>
              <w:t>100%</w:t>
            </w:r>
          </w:p>
        </w:tc>
        <w:tc>
          <w:tcPr>
            <w:tcW w:w="917" w:type="dxa"/>
            <w:vAlign w:val="center"/>
          </w:tcPr>
          <w:p w14:paraId="0D83E7E5" w14:textId="54AEA76E" w:rsidR="00644F5B" w:rsidRPr="00760E2E" w:rsidRDefault="00644F5B" w:rsidP="00644F5B">
            <w:pPr>
              <w:jc w:val="center"/>
              <w:rPr>
                <w:rFonts w:ascii="GHEA Grapalat" w:hAnsi="GHEA Grapalat" w:cs="Arial"/>
                <w:sz w:val="18"/>
                <w:szCs w:val="18"/>
                <w:lang w:val="pt-BR"/>
              </w:rPr>
            </w:pPr>
            <w:r w:rsidRPr="0093467F">
              <w:rPr>
                <w:rFonts w:ascii="GHEA Grapalat" w:hAnsi="GHEA Grapalat"/>
                <w:sz w:val="20"/>
                <w:lang w:val="pt-BR"/>
              </w:rPr>
              <w:t>100%</w:t>
            </w:r>
          </w:p>
        </w:tc>
        <w:tc>
          <w:tcPr>
            <w:tcW w:w="955" w:type="dxa"/>
            <w:vAlign w:val="center"/>
          </w:tcPr>
          <w:p w14:paraId="1863F2E4" w14:textId="5ACB9CE1" w:rsidR="00644F5B" w:rsidRPr="00160773" w:rsidRDefault="00644F5B" w:rsidP="00644F5B">
            <w:pPr>
              <w:jc w:val="center"/>
              <w:rPr>
                <w:rFonts w:ascii="Sylfaen" w:hAnsi="Sylfaen"/>
                <w:bCs/>
                <w:sz w:val="18"/>
                <w:szCs w:val="18"/>
                <w:lang w:val="en-US"/>
              </w:rPr>
            </w:pPr>
            <w:r w:rsidRPr="0093467F">
              <w:rPr>
                <w:rFonts w:ascii="GHEA Grapalat" w:hAnsi="GHEA Grapalat"/>
                <w:sz w:val="20"/>
                <w:lang w:val="pt-BR"/>
              </w:rPr>
              <w:t>100%</w:t>
            </w:r>
          </w:p>
        </w:tc>
        <w:tc>
          <w:tcPr>
            <w:tcW w:w="864" w:type="dxa"/>
            <w:vAlign w:val="center"/>
          </w:tcPr>
          <w:p w14:paraId="4D69DF3B" w14:textId="66DC0E92" w:rsidR="00644F5B" w:rsidRPr="00160773" w:rsidRDefault="00644F5B" w:rsidP="00644F5B">
            <w:pPr>
              <w:jc w:val="center"/>
              <w:rPr>
                <w:rFonts w:ascii="Sylfaen" w:hAnsi="Sylfaen"/>
                <w:bCs/>
                <w:sz w:val="18"/>
                <w:szCs w:val="18"/>
                <w:lang w:val="en-US"/>
              </w:rPr>
            </w:pPr>
            <w:r w:rsidRPr="0093467F">
              <w:rPr>
                <w:rFonts w:ascii="GHEA Grapalat" w:hAnsi="GHEA Grapalat"/>
                <w:sz w:val="20"/>
                <w:lang w:val="pt-BR"/>
              </w:rPr>
              <w:t>100%</w:t>
            </w:r>
          </w:p>
        </w:tc>
      </w:tr>
      <w:tr w:rsidR="00644F5B" w:rsidRPr="00EA39B2" w14:paraId="34F0D9B6" w14:textId="77777777" w:rsidTr="00644F5B">
        <w:trPr>
          <w:trHeight w:val="540"/>
          <w:jc w:val="center"/>
        </w:trPr>
        <w:tc>
          <w:tcPr>
            <w:tcW w:w="1881" w:type="dxa"/>
            <w:vAlign w:val="center"/>
          </w:tcPr>
          <w:p w14:paraId="176175FA" w14:textId="78C1486D" w:rsidR="00644F5B" w:rsidRDefault="00644F5B" w:rsidP="00644F5B">
            <w:pPr>
              <w:jc w:val="center"/>
              <w:rPr>
                <w:rFonts w:ascii="Sylfaen" w:hAnsi="Sylfaen" w:cs="Arial"/>
                <w:sz w:val="18"/>
                <w:szCs w:val="18"/>
              </w:rPr>
            </w:pPr>
            <w:r>
              <w:rPr>
                <w:rFonts w:ascii="Sylfaen" w:hAnsi="Sylfaen"/>
                <w:color w:val="000000"/>
                <w:sz w:val="20"/>
                <w:szCs w:val="20"/>
              </w:rPr>
              <w:t>2</w:t>
            </w:r>
          </w:p>
        </w:tc>
        <w:tc>
          <w:tcPr>
            <w:tcW w:w="1846" w:type="dxa"/>
            <w:vAlign w:val="center"/>
          </w:tcPr>
          <w:p w14:paraId="10F7B26B" w14:textId="31E10FF2" w:rsidR="00644F5B" w:rsidRPr="00A514B9" w:rsidRDefault="00644F5B" w:rsidP="00644F5B">
            <w:pPr>
              <w:jc w:val="center"/>
              <w:rPr>
                <w:rFonts w:ascii="GHEA Grapalat" w:hAnsi="GHEA Grapalat"/>
                <w:lang w:val="af-ZA"/>
              </w:rPr>
            </w:pPr>
            <w:r w:rsidRPr="00862E22">
              <w:rPr>
                <w:rFonts w:ascii="Sylfaen" w:hAnsi="Sylfaen" w:cs="Sylfaen"/>
                <w:sz w:val="18"/>
                <w:szCs w:val="18"/>
                <w:lang w:val="hy-AM"/>
              </w:rPr>
              <w:t>30211280</w:t>
            </w:r>
          </w:p>
        </w:tc>
        <w:tc>
          <w:tcPr>
            <w:tcW w:w="2693" w:type="dxa"/>
            <w:vAlign w:val="center"/>
          </w:tcPr>
          <w:p w14:paraId="18247ECA" w14:textId="77777777" w:rsidR="00644F5B" w:rsidRPr="00644F5B" w:rsidRDefault="00644F5B" w:rsidP="00644F5B">
            <w:pPr>
              <w:spacing w:after="120"/>
              <w:jc w:val="center"/>
              <w:rPr>
                <w:rFonts w:ascii="Sylfaen" w:hAnsi="Sylfaen"/>
                <w:bCs/>
                <w:color w:val="000000"/>
                <w:sz w:val="20"/>
                <w:szCs w:val="20"/>
                <w:lang w:val="hy-AM"/>
              </w:rPr>
            </w:pPr>
            <w:r w:rsidRPr="00644F5B">
              <w:rPr>
                <w:rFonts w:ascii="Sylfaen" w:hAnsi="Sylfaen"/>
                <w:bCs/>
                <w:color w:val="000000"/>
                <w:sz w:val="20"/>
                <w:szCs w:val="20"/>
                <w:lang w:val="hy-AM"/>
              </w:rPr>
              <w:t>Моноблок</w:t>
            </w:r>
          </w:p>
          <w:p w14:paraId="09846800" w14:textId="3807A3D2" w:rsidR="00644F5B" w:rsidRPr="00026B59" w:rsidRDefault="00644F5B" w:rsidP="00644F5B">
            <w:pPr>
              <w:jc w:val="center"/>
            </w:pPr>
          </w:p>
        </w:tc>
        <w:tc>
          <w:tcPr>
            <w:tcW w:w="837" w:type="dxa"/>
            <w:vAlign w:val="center"/>
          </w:tcPr>
          <w:p w14:paraId="37967329" w14:textId="24F60507"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21CCB759" w14:textId="5B83FD32"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45A2A7CD" w14:textId="056D1ABB"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0C0C2E7B" w14:textId="379B3F71"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4A5FD157" w14:textId="24F8FF74"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58EEDA55" w14:textId="39C0D1A0" w:rsidR="00644F5B" w:rsidRPr="0093467F"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5E3AE603" w14:textId="73C09ED5"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882" w:type="dxa"/>
            <w:vAlign w:val="center"/>
          </w:tcPr>
          <w:p w14:paraId="1496F9F4" w14:textId="1ABD7AF8"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1019" w:type="dxa"/>
            <w:vAlign w:val="center"/>
          </w:tcPr>
          <w:p w14:paraId="7EFFB897" w14:textId="4D99868B"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3359667A" w14:textId="36379A31"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07BD2646" w14:textId="71AB83D2"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7E71F7A2" w14:textId="2FA92FD5"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7536087F" w14:textId="0392D45B"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r>
      <w:tr w:rsidR="00644F5B" w:rsidRPr="00EA39B2" w14:paraId="2A13436E" w14:textId="77777777" w:rsidTr="00FC6B00">
        <w:trPr>
          <w:trHeight w:val="540"/>
          <w:jc w:val="center"/>
        </w:trPr>
        <w:tc>
          <w:tcPr>
            <w:tcW w:w="1881" w:type="dxa"/>
            <w:vAlign w:val="center"/>
          </w:tcPr>
          <w:p w14:paraId="099766AD" w14:textId="36C3AD9A" w:rsidR="00644F5B" w:rsidRDefault="00644F5B" w:rsidP="00644F5B">
            <w:pPr>
              <w:jc w:val="center"/>
              <w:rPr>
                <w:rFonts w:ascii="GHEA Grapalat" w:hAnsi="GHEA Grapalat"/>
                <w:sz w:val="20"/>
                <w:szCs w:val="20"/>
                <w:lang w:eastAsia="en-US"/>
              </w:rPr>
            </w:pPr>
            <w:r>
              <w:rPr>
                <w:rFonts w:ascii="Sylfaen" w:hAnsi="Sylfaen"/>
                <w:color w:val="000000"/>
                <w:sz w:val="20"/>
                <w:szCs w:val="20"/>
              </w:rPr>
              <w:t>3</w:t>
            </w:r>
          </w:p>
        </w:tc>
        <w:tc>
          <w:tcPr>
            <w:tcW w:w="1846" w:type="dxa"/>
            <w:vAlign w:val="center"/>
          </w:tcPr>
          <w:p w14:paraId="104AC0AF" w14:textId="222D73FC" w:rsidR="00644F5B" w:rsidRPr="00744200" w:rsidRDefault="00644F5B" w:rsidP="00644F5B">
            <w:pPr>
              <w:jc w:val="center"/>
              <w:rPr>
                <w:rFonts w:ascii="GHEA Grapalat" w:hAnsi="GHEA Grapalat"/>
                <w:sz w:val="20"/>
                <w:szCs w:val="20"/>
                <w:lang w:val="af-ZA"/>
              </w:rPr>
            </w:pPr>
            <w:r w:rsidRPr="00CE339F">
              <w:rPr>
                <w:rFonts w:ascii="Sylfaen" w:hAnsi="Sylfaen" w:cs="Sylfaen"/>
                <w:sz w:val="18"/>
                <w:szCs w:val="18"/>
                <w:lang w:val="hy-AM"/>
              </w:rPr>
              <w:t>30236170</w:t>
            </w:r>
          </w:p>
        </w:tc>
        <w:tc>
          <w:tcPr>
            <w:tcW w:w="2693" w:type="dxa"/>
          </w:tcPr>
          <w:p w14:paraId="1ECEB824" w14:textId="1F1CAF8F" w:rsidR="00644F5B" w:rsidRPr="00026B59" w:rsidRDefault="00644F5B" w:rsidP="00644F5B">
            <w:pPr>
              <w:jc w:val="center"/>
            </w:pPr>
            <w:r w:rsidRPr="00566AA2">
              <w:t>Карта памяти</w:t>
            </w:r>
          </w:p>
        </w:tc>
        <w:tc>
          <w:tcPr>
            <w:tcW w:w="837" w:type="dxa"/>
            <w:vAlign w:val="center"/>
          </w:tcPr>
          <w:p w14:paraId="7B7B0A40" w14:textId="126B04BA"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3A453CE6" w14:textId="7538CAC4"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0D3E22F1" w14:textId="6F790E5B"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23CF33CC" w14:textId="3B83DD43"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5F02CE15" w14:textId="4FD4308C" w:rsidR="00644F5B" w:rsidRPr="0093467F"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09A8E595" w14:textId="0E53CF66" w:rsidR="00644F5B" w:rsidRPr="0093467F"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2F7C3276" w14:textId="3F3B366F"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882" w:type="dxa"/>
            <w:vAlign w:val="center"/>
          </w:tcPr>
          <w:p w14:paraId="4AA8AE96" w14:textId="7A13FFDE"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1019" w:type="dxa"/>
            <w:vAlign w:val="center"/>
          </w:tcPr>
          <w:p w14:paraId="443E828A" w14:textId="37638402"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2D22BE01" w14:textId="54467CCB"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28DFE5FC" w14:textId="23078A9C"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3086C22D" w14:textId="5BC4CC86"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3CD3F2B8" w14:textId="68E9BB30"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r>
      <w:tr w:rsidR="00644F5B" w:rsidRPr="00EA39B2" w14:paraId="2DDF64D9" w14:textId="77777777" w:rsidTr="00FC6B00">
        <w:trPr>
          <w:trHeight w:val="540"/>
          <w:jc w:val="center"/>
        </w:trPr>
        <w:tc>
          <w:tcPr>
            <w:tcW w:w="1881" w:type="dxa"/>
            <w:vAlign w:val="center"/>
          </w:tcPr>
          <w:p w14:paraId="45D38684" w14:textId="17CF319A" w:rsidR="00644F5B" w:rsidRDefault="00644F5B" w:rsidP="00644F5B">
            <w:pPr>
              <w:jc w:val="center"/>
              <w:rPr>
                <w:rFonts w:ascii="Sylfaen" w:hAnsi="Sylfaen"/>
                <w:color w:val="000000"/>
                <w:sz w:val="20"/>
                <w:szCs w:val="20"/>
              </w:rPr>
            </w:pPr>
            <w:r>
              <w:rPr>
                <w:rFonts w:ascii="Sylfaen" w:hAnsi="Sylfaen"/>
                <w:color w:val="000000"/>
                <w:sz w:val="20"/>
                <w:szCs w:val="20"/>
              </w:rPr>
              <w:t>4</w:t>
            </w:r>
          </w:p>
        </w:tc>
        <w:tc>
          <w:tcPr>
            <w:tcW w:w="1846" w:type="dxa"/>
            <w:vAlign w:val="center"/>
          </w:tcPr>
          <w:p w14:paraId="5EDC5962" w14:textId="44C73F72" w:rsidR="00644F5B" w:rsidRPr="00CB4624" w:rsidRDefault="00644F5B" w:rsidP="00644F5B">
            <w:pPr>
              <w:jc w:val="center"/>
              <w:rPr>
                <w:rFonts w:ascii="Sylfaen" w:hAnsi="Sylfaen"/>
                <w:bCs/>
                <w:color w:val="000000"/>
                <w:sz w:val="18"/>
                <w:szCs w:val="18"/>
                <w:lang w:val="hy-AM"/>
              </w:rPr>
            </w:pPr>
            <w:r w:rsidRPr="00D41CD4">
              <w:rPr>
                <w:rFonts w:ascii="Sylfaen" w:hAnsi="Sylfaen"/>
                <w:bCs/>
                <w:color w:val="000000"/>
                <w:sz w:val="18"/>
                <w:szCs w:val="18"/>
                <w:lang w:val="hy-AM"/>
              </w:rPr>
              <w:t>30237490</w:t>
            </w:r>
            <w:r>
              <w:rPr>
                <w:rFonts w:ascii="Sylfaen" w:hAnsi="Sylfaen"/>
                <w:bCs/>
                <w:color w:val="000000"/>
                <w:sz w:val="18"/>
                <w:szCs w:val="18"/>
                <w:lang w:val="hy-AM"/>
              </w:rPr>
              <w:t>/3</w:t>
            </w:r>
          </w:p>
        </w:tc>
        <w:tc>
          <w:tcPr>
            <w:tcW w:w="2693" w:type="dxa"/>
          </w:tcPr>
          <w:p w14:paraId="465DDFDD" w14:textId="2A87B27A" w:rsidR="00644F5B" w:rsidRPr="00026B59" w:rsidRDefault="00644F5B" w:rsidP="00644F5B">
            <w:pPr>
              <w:jc w:val="center"/>
            </w:pPr>
            <w:r w:rsidRPr="00566AA2">
              <w:t>Монитор компьютера</w:t>
            </w:r>
          </w:p>
        </w:tc>
        <w:tc>
          <w:tcPr>
            <w:tcW w:w="837" w:type="dxa"/>
            <w:vAlign w:val="center"/>
          </w:tcPr>
          <w:p w14:paraId="1A620445" w14:textId="5D1B5446"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3D4A7C85" w14:textId="7C7CFA23"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6D97CFA8" w14:textId="61950274"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74065BF6" w14:textId="2C8C1227"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3302D6FE" w14:textId="14A13F3B"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0EFE9409" w14:textId="2FA9FFAB" w:rsidR="00644F5B" w:rsidRPr="00A71D81" w:rsidRDefault="00644F5B" w:rsidP="00644F5B">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5781D4DD" w14:textId="670BEDBE"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882" w:type="dxa"/>
            <w:vAlign w:val="center"/>
          </w:tcPr>
          <w:p w14:paraId="2AD019F2" w14:textId="4FAC705C"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1019" w:type="dxa"/>
            <w:vAlign w:val="center"/>
          </w:tcPr>
          <w:p w14:paraId="0C8035D4" w14:textId="255F4733"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2D9DC27C" w14:textId="533B37D5"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183AD8EE" w14:textId="21D9CB16"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24A0D9AF" w14:textId="3B50C344"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49CBE365" w14:textId="245FCAFE" w:rsidR="00644F5B" w:rsidRPr="0093467F" w:rsidRDefault="00644F5B" w:rsidP="00644F5B">
            <w:pPr>
              <w:jc w:val="center"/>
              <w:rPr>
                <w:rFonts w:ascii="GHEA Grapalat" w:hAnsi="GHEA Grapalat"/>
                <w:sz w:val="20"/>
                <w:lang w:val="pt-BR"/>
              </w:rPr>
            </w:pPr>
            <w:r w:rsidRPr="0093467F">
              <w:rPr>
                <w:rFonts w:ascii="GHEA Grapalat" w:hAnsi="GHEA Grapalat"/>
                <w:sz w:val="20"/>
                <w:lang w:val="pt-BR"/>
              </w:rPr>
              <w:t>100%</w:t>
            </w:r>
          </w:p>
        </w:tc>
      </w:tr>
    </w:tbl>
    <w:p w14:paraId="55D2ED64" w14:textId="77777777" w:rsidR="00071D1C" w:rsidRPr="00D96A89" w:rsidRDefault="00071D1C" w:rsidP="00D96A89">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lastRenderedPageBreak/>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lastRenderedPageBreak/>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n AMU">
    <w:altName w:val="Tahoma"/>
    <w:charset w:val="00"/>
    <w:family w:val="auto"/>
    <w:pitch w:val="variable"/>
    <w:sig w:usb0="A1002EAF" w:usb1="4000000A" w:usb2="00000000" w:usb3="00000000" w:csb0="0001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4597239"/>
    <w:multiLevelType w:val="multilevel"/>
    <w:tmpl w:val="770EB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21E8C"/>
    <w:multiLevelType w:val="multilevel"/>
    <w:tmpl w:val="3098B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C3FDE"/>
    <w:multiLevelType w:val="multilevel"/>
    <w:tmpl w:val="B0A2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63639"/>
    <w:multiLevelType w:val="hybridMultilevel"/>
    <w:tmpl w:val="E71C98F4"/>
    <w:lvl w:ilvl="0" w:tplc="7A36E244">
      <w:start w:val="1"/>
      <w:numFmt w:val="bullet"/>
      <w:lvlText w:val="-"/>
      <w:lvlJc w:val="left"/>
      <w:pPr>
        <w:ind w:left="420" w:hanging="360"/>
      </w:pPr>
      <w:rPr>
        <w:rFonts w:ascii="Arian AMU" w:eastAsiaTheme="minorHAnsi" w:hAnsi="Arian AMU" w:cs="Arian AMU"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0EF5054B"/>
    <w:multiLevelType w:val="multilevel"/>
    <w:tmpl w:val="7B64375C"/>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4C000A"/>
    <w:multiLevelType w:val="multilevel"/>
    <w:tmpl w:val="7FBE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B413F"/>
    <w:multiLevelType w:val="multilevel"/>
    <w:tmpl w:val="9556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B6BB6"/>
    <w:multiLevelType w:val="multilevel"/>
    <w:tmpl w:val="E0F6E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E229D5"/>
    <w:multiLevelType w:val="hybridMultilevel"/>
    <w:tmpl w:val="07802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7815E1"/>
    <w:multiLevelType w:val="multilevel"/>
    <w:tmpl w:val="0A1C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A1178"/>
    <w:multiLevelType w:val="hybridMultilevel"/>
    <w:tmpl w:val="9438A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D53F78"/>
    <w:multiLevelType w:val="multilevel"/>
    <w:tmpl w:val="5E72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D14B54"/>
    <w:multiLevelType w:val="multilevel"/>
    <w:tmpl w:val="50F8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3E5063"/>
    <w:multiLevelType w:val="hybridMultilevel"/>
    <w:tmpl w:val="350C5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401E6A"/>
    <w:multiLevelType w:val="multilevel"/>
    <w:tmpl w:val="11C4E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037775"/>
    <w:multiLevelType w:val="multilevel"/>
    <w:tmpl w:val="39B6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05623E"/>
    <w:multiLevelType w:val="multilevel"/>
    <w:tmpl w:val="5D68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B45B4A"/>
    <w:multiLevelType w:val="multilevel"/>
    <w:tmpl w:val="DF32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F426C0"/>
    <w:multiLevelType w:val="hybridMultilevel"/>
    <w:tmpl w:val="9F4CA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475321"/>
    <w:multiLevelType w:val="multilevel"/>
    <w:tmpl w:val="D9DE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EF22D5E"/>
    <w:multiLevelType w:val="multilevel"/>
    <w:tmpl w:val="3A1A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5F7CB0"/>
    <w:multiLevelType w:val="multilevel"/>
    <w:tmpl w:val="9420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BE3B32"/>
    <w:multiLevelType w:val="multilevel"/>
    <w:tmpl w:val="6DC2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A628F8"/>
    <w:multiLevelType w:val="multilevel"/>
    <w:tmpl w:val="F58C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9D2BEA"/>
    <w:multiLevelType w:val="hybridMultilevel"/>
    <w:tmpl w:val="F3CA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B12EEA"/>
    <w:multiLevelType w:val="multilevel"/>
    <w:tmpl w:val="F942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D134A3"/>
    <w:multiLevelType w:val="multilevel"/>
    <w:tmpl w:val="2D4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892DA5"/>
    <w:multiLevelType w:val="multilevel"/>
    <w:tmpl w:val="8AF2D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693F54"/>
    <w:multiLevelType w:val="multilevel"/>
    <w:tmpl w:val="8E0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6155C3"/>
    <w:multiLevelType w:val="multilevel"/>
    <w:tmpl w:val="B4CA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585B16"/>
    <w:multiLevelType w:val="multilevel"/>
    <w:tmpl w:val="62EED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FB48ED"/>
    <w:multiLevelType w:val="multilevel"/>
    <w:tmpl w:val="FA6C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2336BB"/>
    <w:multiLevelType w:val="multilevel"/>
    <w:tmpl w:val="CC06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64570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4602841">
    <w:abstractNumId w:val="25"/>
  </w:num>
  <w:num w:numId="3" w16cid:durableId="1159883773">
    <w:abstractNumId w:val="13"/>
  </w:num>
  <w:num w:numId="4" w16cid:durableId="1634020933">
    <w:abstractNumId w:val="5"/>
  </w:num>
  <w:num w:numId="5" w16cid:durableId="771977408">
    <w:abstractNumId w:val="4"/>
  </w:num>
  <w:num w:numId="6" w16cid:durableId="1869414446">
    <w:abstractNumId w:val="0"/>
  </w:num>
  <w:num w:numId="7" w16cid:durableId="651833515">
    <w:abstractNumId w:val="8"/>
  </w:num>
  <w:num w:numId="8" w16cid:durableId="1368221531">
    <w:abstractNumId w:val="32"/>
  </w:num>
  <w:num w:numId="9" w16cid:durableId="278218980">
    <w:abstractNumId w:val="27"/>
  </w:num>
  <w:num w:numId="10" w16cid:durableId="997265040">
    <w:abstractNumId w:val="28"/>
  </w:num>
  <w:num w:numId="11" w16cid:durableId="118233262">
    <w:abstractNumId w:val="34"/>
  </w:num>
  <w:num w:numId="12" w16cid:durableId="1682008593">
    <w:abstractNumId w:val="12"/>
  </w:num>
  <w:num w:numId="13" w16cid:durableId="137188399">
    <w:abstractNumId w:val="15"/>
  </w:num>
  <w:num w:numId="14" w16cid:durableId="1325280007">
    <w:abstractNumId w:val="18"/>
  </w:num>
  <w:num w:numId="15" w16cid:durableId="1775518294">
    <w:abstractNumId w:val="24"/>
  </w:num>
  <w:num w:numId="16" w16cid:durableId="1386296527">
    <w:abstractNumId w:val="35"/>
  </w:num>
  <w:num w:numId="17" w16cid:durableId="461462371">
    <w:abstractNumId w:val="42"/>
  </w:num>
  <w:num w:numId="18" w16cid:durableId="1115056301">
    <w:abstractNumId w:val="11"/>
  </w:num>
  <w:num w:numId="19" w16cid:durableId="1771702210">
    <w:abstractNumId w:val="29"/>
  </w:num>
  <w:num w:numId="20" w16cid:durableId="1760130299">
    <w:abstractNumId w:val="22"/>
  </w:num>
  <w:num w:numId="21" w16cid:durableId="544565076">
    <w:abstractNumId w:val="14"/>
  </w:num>
  <w:num w:numId="22" w16cid:durableId="118843807">
    <w:abstractNumId w:val="31"/>
  </w:num>
  <w:num w:numId="23" w16cid:durableId="1788429949">
    <w:abstractNumId w:val="38"/>
  </w:num>
  <w:num w:numId="24" w16cid:durableId="1927302461">
    <w:abstractNumId w:val="41"/>
  </w:num>
  <w:num w:numId="25" w16cid:durableId="1326057263">
    <w:abstractNumId w:val="36"/>
  </w:num>
  <w:num w:numId="26" w16cid:durableId="790396377">
    <w:abstractNumId w:val="17"/>
  </w:num>
  <w:num w:numId="27" w16cid:durableId="1056978399">
    <w:abstractNumId w:val="33"/>
  </w:num>
  <w:num w:numId="28" w16cid:durableId="1146049690">
    <w:abstractNumId w:val="19"/>
  </w:num>
  <w:num w:numId="29" w16cid:durableId="1984382399">
    <w:abstractNumId w:val="37"/>
  </w:num>
  <w:num w:numId="30" w16cid:durableId="411703455">
    <w:abstractNumId w:val="20"/>
  </w:num>
  <w:num w:numId="31" w16cid:durableId="1172454543">
    <w:abstractNumId w:val="30"/>
  </w:num>
  <w:num w:numId="32" w16cid:durableId="1729377961">
    <w:abstractNumId w:val="9"/>
  </w:num>
  <w:num w:numId="33" w16cid:durableId="2136753505">
    <w:abstractNumId w:val="3"/>
  </w:num>
  <w:num w:numId="34" w16cid:durableId="1178081792">
    <w:abstractNumId w:val="39"/>
  </w:num>
  <w:num w:numId="35" w16cid:durableId="1881624999">
    <w:abstractNumId w:val="16"/>
  </w:num>
  <w:num w:numId="36" w16cid:durableId="234556720">
    <w:abstractNumId w:val="26"/>
  </w:num>
  <w:num w:numId="37" w16cid:durableId="1924872345">
    <w:abstractNumId w:val="10"/>
  </w:num>
  <w:num w:numId="38" w16cid:durableId="1744446634">
    <w:abstractNumId w:val="21"/>
  </w:num>
  <w:num w:numId="39" w16cid:durableId="1375425487">
    <w:abstractNumId w:val="40"/>
  </w:num>
  <w:num w:numId="40" w16cid:durableId="1622304885">
    <w:abstractNumId w:val="7"/>
  </w:num>
  <w:num w:numId="41" w16cid:durableId="225996193">
    <w:abstractNumId w:val="2"/>
  </w:num>
  <w:num w:numId="42" w16cid:durableId="550846992">
    <w:abstractNumId w:val="1"/>
  </w:num>
  <w:num w:numId="43" w16cid:durableId="74757689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B59"/>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67437"/>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31D"/>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6BBA"/>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A4D"/>
    <w:rsid w:val="00164BBC"/>
    <w:rsid w:val="0016519F"/>
    <w:rsid w:val="001679A6"/>
    <w:rsid w:val="00170E7C"/>
    <w:rsid w:val="001710A0"/>
    <w:rsid w:val="00171E80"/>
    <w:rsid w:val="001723D6"/>
    <w:rsid w:val="001724D7"/>
    <w:rsid w:val="00172B98"/>
    <w:rsid w:val="00172BC4"/>
    <w:rsid w:val="0017307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6FD"/>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5FF"/>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73C"/>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DD8"/>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310"/>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BB9"/>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39A"/>
    <w:rsid w:val="004825CB"/>
    <w:rsid w:val="00482E18"/>
    <w:rsid w:val="004834BA"/>
    <w:rsid w:val="00483944"/>
    <w:rsid w:val="0048406D"/>
    <w:rsid w:val="00484100"/>
    <w:rsid w:val="0048419C"/>
    <w:rsid w:val="00484FED"/>
    <w:rsid w:val="004859E2"/>
    <w:rsid w:val="004862B6"/>
    <w:rsid w:val="00486B55"/>
    <w:rsid w:val="00487402"/>
    <w:rsid w:val="004874EC"/>
    <w:rsid w:val="00487849"/>
    <w:rsid w:val="00490743"/>
    <w:rsid w:val="004929E4"/>
    <w:rsid w:val="004931D2"/>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632"/>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97E89"/>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4F5B"/>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BB1"/>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98C"/>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6F6F57"/>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2BDF"/>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7A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8D9"/>
    <w:rsid w:val="008A098D"/>
    <w:rsid w:val="008A0AF2"/>
    <w:rsid w:val="008A120F"/>
    <w:rsid w:val="008A1E8D"/>
    <w:rsid w:val="008A24FA"/>
    <w:rsid w:val="008A2F98"/>
    <w:rsid w:val="008A3366"/>
    <w:rsid w:val="008A345D"/>
    <w:rsid w:val="008A3C60"/>
    <w:rsid w:val="008A4985"/>
    <w:rsid w:val="008A4DA3"/>
    <w:rsid w:val="008A5CEA"/>
    <w:rsid w:val="008A6F88"/>
    <w:rsid w:val="008A70A4"/>
    <w:rsid w:val="008A7905"/>
    <w:rsid w:val="008B0198"/>
    <w:rsid w:val="008B0507"/>
    <w:rsid w:val="008B1233"/>
    <w:rsid w:val="008B12AF"/>
    <w:rsid w:val="008B1605"/>
    <w:rsid w:val="008B4DB1"/>
    <w:rsid w:val="008B4FDA"/>
    <w:rsid w:val="008B4FF1"/>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4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1EE"/>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B7D"/>
    <w:rsid w:val="00953F12"/>
    <w:rsid w:val="00954425"/>
    <w:rsid w:val="009548D2"/>
    <w:rsid w:val="00954C8E"/>
    <w:rsid w:val="00955135"/>
    <w:rsid w:val="0095579B"/>
    <w:rsid w:val="00955A1E"/>
    <w:rsid w:val="00955E87"/>
    <w:rsid w:val="00956D11"/>
    <w:rsid w:val="00960802"/>
    <w:rsid w:val="009611E5"/>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764"/>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469"/>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4EEC"/>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4B9"/>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42A"/>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5B5E"/>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9E0"/>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691E"/>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A12"/>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6CD"/>
    <w:rsid w:val="00E65F37"/>
    <w:rsid w:val="00E66866"/>
    <w:rsid w:val="00E67179"/>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3E8F"/>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07674"/>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28"/>
    <w:rsid w:val="00F67CD4"/>
    <w:rsid w:val="00F70229"/>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4F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character" w:customStyle="1" w:styleId="rynqvb">
    <w:name w:val="rynqvb"/>
    <w:basedOn w:val="a0"/>
    <w:rsid w:val="00464BB9"/>
  </w:style>
  <w:style w:type="character" w:customStyle="1" w:styleId="ypks7kbdpwfgdykd3qb9">
    <w:name w:val="ypks7kbdpwfgdykd3qb9"/>
    <w:basedOn w:val="a0"/>
    <w:rsid w:val="00663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79</Pages>
  <Words>20317</Words>
  <Characters>115813</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1316</cp:revision>
  <cp:lastPrinted>2018-02-16T07:12:00Z</cp:lastPrinted>
  <dcterms:created xsi:type="dcterms:W3CDTF">2019-10-28T07:04:00Z</dcterms:created>
  <dcterms:modified xsi:type="dcterms:W3CDTF">2026-05-26T10:26:00Z</dcterms:modified>
</cp:coreProperties>
</file>